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color w:val="000000"/>
          <w:szCs w:val="21"/>
          <w:u w:val="single"/>
        </w:rPr>
      </w:pPr>
      <w:r>
        <w:rPr>
          <w:b/>
          <w:color w:val="000000"/>
          <w:szCs w:val="21"/>
          <w:u w:val="single"/>
        </w:rPr>
        <w:t xml:space="preserve">Итоги диспансеризации определенных групп взрослого населения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color w:val="000000"/>
          <w:szCs w:val="21"/>
          <w:u w:val="single"/>
        </w:rPr>
      </w:pPr>
      <w:r>
        <w:rPr>
          <w:b/>
          <w:color w:val="000000"/>
          <w:szCs w:val="21"/>
          <w:u w:val="single"/>
        </w:rPr>
        <w:t>в ГБУЗ ПК   "Городская поликлиника №7" за  202</w:t>
      </w:r>
      <w:r>
        <w:rPr>
          <w:b/>
          <w:color w:val="000000"/>
          <w:szCs w:val="21"/>
          <w:u w:val="single"/>
        </w:rPr>
        <w:t>4</w:t>
      </w:r>
      <w:r>
        <w:rPr>
          <w:b/>
          <w:color w:val="000000"/>
          <w:szCs w:val="21"/>
          <w:u w:val="single"/>
        </w:rPr>
        <w:t xml:space="preserve"> год.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color w:val="000000"/>
          <w:szCs w:val="21"/>
          <w:u w:val="single"/>
        </w:rPr>
      </w:pPr>
      <w:r>
        <w:rPr>
          <w:b/>
          <w:color w:val="000000"/>
          <w:szCs w:val="21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  <w:t>П</w:t>
      </w:r>
      <w:r>
        <w:rPr>
          <w:color w:val="000000"/>
          <w:szCs w:val="21"/>
        </w:rPr>
        <w:t>о итогам  2024 года профилактические мероприятия (диспансеризацию взрослого населения, углубленную диспансеризацию, профилактические медицинские осмотры)  прошли 42790 человек. Из них ДВН 1 этап - 28521 человек, ДВН 2 этап - 8176 человек, профосмотры - 8382 человека, УДВН -  5887 человек. Впервые были выявлены  заболевания преимущественно сердечно-сосудистой системы – у 226 человек , злокачественные новообразования – у 19 человек, сахарный диабет – у 43 человек, также выявлены заболевание органов дыхания и желудочно-кишечного  тракта. Более чем у 60%  прошедших медицинские осмотры были выявлены факторы риска хронических неинфекционных заболеваний, наибольшее количество  у людей старше 65 лет.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  <w:t>Напоминаем, что диспансеризация определенных групп взрослого населения – это комплекс мероприятий, включающий в себя лабораторные и инструментальные методы обследования, а также  медицинский осмотр врачом терапевтом.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  <w:t>В рамках профилактических мероприятий вне зависимости от возраста Вам будут предложены различные программы обследования.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Cs w:val="21"/>
        </w:rPr>
      </w:pPr>
      <w:r>
        <w:rPr>
          <w:color w:val="000000"/>
          <w:szCs w:val="21"/>
        </w:rPr>
        <w:t>Пройти диспансеризацию можно в поликлинике по месту прикрепления у участкового врача-терапевта или в отделении медицинской профилактики ГБУЗ ПК "ГП № 7" (ул. Крупской, 57А) с 8.00 до 19.00 в рабочие дни недели.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>
          <w:u w:val="none"/>
        </w:rPr>
      </w:pPr>
      <w:r>
        <w:rPr>
          <w:u w:val="none"/>
        </w:rPr>
        <w:t>Будем рады видеть Вас!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7"/>
        <w:szCs w:val="27"/>
        <w:u w:val="single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1796"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color w:val="auto"/>
      <w:kern w:val="0"/>
      <w:sz w:val="27"/>
      <w:szCs w:val="27"/>
      <w:u w:val="single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733b77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dc1796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33b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u w:val="none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LibreOffice/24.8.4.1$Linux_X86_64 LibreOffice_project/480$Build-1</Application>
  <AppVersion>15.0000</AppVersion>
  <Pages>1</Pages>
  <Words>178</Words>
  <Characters>1196</Characters>
  <CharactersWithSpaces>1384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2024-02-27T08:50:00Z</dcterms:created>
  <dc:creator>k228</dc:creator>
  <dc:description/>
  <dc:language>ru-RU</dc:language>
  <cp:lastModifiedBy/>
  <dcterms:modified xsi:type="dcterms:W3CDTF">2025-02-04T10:22:45Z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