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1F" w:rsidRDefault="006E461F" w:rsidP="006E4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61F" w:rsidRPr="00DA3325" w:rsidRDefault="006E461F" w:rsidP="00DA3325">
      <w:pPr>
        <w:pStyle w:val="ConsPlusNormal"/>
        <w:ind w:firstLine="53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A3325">
        <w:rPr>
          <w:rFonts w:ascii="Times New Roman" w:hAnsi="Times New Roman" w:cs="Times New Roman"/>
          <w:b/>
          <w:sz w:val="32"/>
          <w:szCs w:val="32"/>
        </w:rPr>
        <w:t xml:space="preserve">Право на внеочередное оказание медицинской помощи в соответствии со </w:t>
      </w:r>
      <w:hyperlink r:id="rId5" w:history="1">
        <w:r w:rsidRPr="00DA3325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статьями 14</w:t>
        </w:r>
      </w:hyperlink>
      <w:r w:rsidRPr="00DA3325">
        <w:rPr>
          <w:rFonts w:ascii="Times New Roman" w:hAnsi="Times New Roman" w:cs="Times New Roman"/>
          <w:b/>
          <w:sz w:val="32"/>
          <w:szCs w:val="32"/>
        </w:rPr>
        <w:t>-</w:t>
      </w:r>
      <w:hyperlink r:id="rId6" w:history="1">
        <w:r w:rsidRPr="00DA3325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19</w:t>
        </w:r>
      </w:hyperlink>
      <w:r w:rsidRPr="00DA3325">
        <w:rPr>
          <w:rFonts w:ascii="Times New Roman" w:hAnsi="Times New Roman" w:cs="Times New Roman"/>
          <w:b/>
          <w:sz w:val="32"/>
          <w:szCs w:val="32"/>
        </w:rPr>
        <w:t xml:space="preserve"> и </w:t>
      </w:r>
      <w:hyperlink r:id="rId7" w:history="1">
        <w:r w:rsidRPr="00DA3325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21</w:t>
        </w:r>
      </w:hyperlink>
      <w:r w:rsidRPr="00DA3325">
        <w:rPr>
          <w:rFonts w:ascii="Times New Roman" w:hAnsi="Times New Roman" w:cs="Times New Roman"/>
          <w:b/>
          <w:sz w:val="32"/>
          <w:szCs w:val="32"/>
        </w:rPr>
        <w:t xml:space="preserve"> Федерального закона от 12 января </w:t>
      </w:r>
      <w:smartTag w:uri="urn:schemas-microsoft-com:office:smarttags" w:element="metricconverter">
        <w:smartTagPr>
          <w:attr w:name="ProductID" w:val="1995 г"/>
        </w:smartTagPr>
        <w:r w:rsidRPr="00DA3325">
          <w:rPr>
            <w:rFonts w:ascii="Times New Roman" w:hAnsi="Times New Roman" w:cs="Times New Roman"/>
            <w:b/>
            <w:sz w:val="32"/>
            <w:szCs w:val="32"/>
          </w:rPr>
          <w:t>1995 г</w:t>
        </w:r>
      </w:smartTag>
      <w:r w:rsidRPr="00DA3325">
        <w:rPr>
          <w:rFonts w:ascii="Times New Roman" w:hAnsi="Times New Roman" w:cs="Times New Roman"/>
          <w:b/>
          <w:sz w:val="32"/>
          <w:szCs w:val="32"/>
        </w:rPr>
        <w:t xml:space="preserve">. N 5-ФЗ "О ветеранах", </w:t>
      </w:r>
      <w:hyperlink r:id="rId8" w:history="1">
        <w:r w:rsidRPr="00DA3325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статьей 23</w:t>
        </w:r>
      </w:hyperlink>
      <w:r w:rsidRPr="00DA3325">
        <w:rPr>
          <w:rFonts w:ascii="Times New Roman" w:hAnsi="Times New Roman" w:cs="Times New Roman"/>
          <w:b/>
          <w:sz w:val="32"/>
          <w:szCs w:val="32"/>
        </w:rPr>
        <w:t xml:space="preserve"> Федерального закона от 20 июля </w:t>
      </w:r>
      <w:smartTag w:uri="urn:schemas-microsoft-com:office:smarttags" w:element="metricconverter">
        <w:smartTagPr>
          <w:attr w:name="ProductID" w:val="2012 г"/>
        </w:smartTagPr>
        <w:r w:rsidRPr="00DA3325">
          <w:rPr>
            <w:rFonts w:ascii="Times New Roman" w:hAnsi="Times New Roman" w:cs="Times New Roman"/>
            <w:b/>
            <w:sz w:val="32"/>
            <w:szCs w:val="32"/>
          </w:rPr>
          <w:t>2012 г</w:t>
        </w:r>
      </w:smartTag>
      <w:r w:rsidRPr="00DA3325">
        <w:rPr>
          <w:rFonts w:ascii="Times New Roman" w:hAnsi="Times New Roman" w:cs="Times New Roman"/>
          <w:b/>
          <w:sz w:val="32"/>
          <w:szCs w:val="32"/>
        </w:rPr>
        <w:t>. N 125-ФЗ "О донорстве крови и ее компонентов"</w:t>
      </w:r>
      <w:r w:rsidR="00DA3325" w:rsidRPr="00DA3325">
        <w:rPr>
          <w:rFonts w:ascii="Times New Roman" w:hAnsi="Times New Roman" w:cs="Times New Roman"/>
          <w:b/>
          <w:sz w:val="32"/>
          <w:szCs w:val="32"/>
        </w:rPr>
        <w:t>, ст.3 Закона Пермского края №806-ПК от 12 сентября 2011 г. «О мерах социальной поддержки детей защитников отечества</w:t>
      </w:r>
      <w:proofErr w:type="gramEnd"/>
      <w:r w:rsidR="00DA3325" w:rsidRPr="00DA3325">
        <w:rPr>
          <w:rFonts w:ascii="Times New Roman" w:hAnsi="Times New Roman" w:cs="Times New Roman"/>
          <w:b/>
          <w:sz w:val="32"/>
          <w:szCs w:val="32"/>
        </w:rPr>
        <w:t xml:space="preserve">, погибших в годы великой отечественной войны» </w:t>
      </w:r>
      <w:r w:rsidRPr="00DA3325">
        <w:rPr>
          <w:rFonts w:ascii="Times New Roman" w:hAnsi="Times New Roman" w:cs="Times New Roman"/>
          <w:b/>
          <w:sz w:val="32"/>
          <w:szCs w:val="32"/>
        </w:rPr>
        <w:t xml:space="preserve"> имеют следующие категории граждан: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инвалиды Великой Отечественной войны и инвалиды боевых действий;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участники Великой Отечественной войны;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ветераны боевых действий из числа лиц, указанных в </w:t>
      </w:r>
      <w:hyperlink r:id="rId9" w:tooltip="Ссылка на КонсультантПлюс" w:history="1">
        <w:r w:rsidRPr="00DA3325">
          <w:rPr>
            <w:rStyle w:val="a3"/>
            <w:color w:val="00746D"/>
            <w:sz w:val="28"/>
            <w:szCs w:val="28"/>
            <w:bdr w:val="none" w:sz="0" w:space="0" w:color="auto" w:frame="1"/>
          </w:rPr>
          <w:t>подпунктах 1</w:t>
        </w:r>
      </w:hyperlink>
      <w:r w:rsidRPr="00DA3325">
        <w:rPr>
          <w:color w:val="000000"/>
          <w:sz w:val="28"/>
          <w:szCs w:val="28"/>
        </w:rPr>
        <w:t>-</w:t>
      </w:r>
      <w:hyperlink r:id="rId10" w:tooltip="Ссылка на КонсультантПлюс" w:history="1">
        <w:r w:rsidRPr="00DA3325">
          <w:rPr>
            <w:rStyle w:val="a3"/>
            <w:color w:val="00746D"/>
            <w:sz w:val="28"/>
            <w:szCs w:val="28"/>
            <w:bdr w:val="none" w:sz="0" w:space="0" w:color="auto" w:frame="1"/>
          </w:rPr>
          <w:t>5 пункта 1 статьи 3</w:t>
        </w:r>
      </w:hyperlink>
      <w:r w:rsidRPr="00DA3325">
        <w:rPr>
          <w:color w:val="000000"/>
          <w:sz w:val="28"/>
          <w:szCs w:val="28"/>
        </w:rPr>
        <w:t> Федерального закона от 12 января 1995 г. N 5-ФЗ "О ветеранах";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A3325">
        <w:rPr>
          <w:color w:val="000000"/>
          <w:sz w:val="28"/>
          <w:szCs w:val="28"/>
        </w:rPr>
        <w:t>военнослужащие, указанные в </w:t>
      </w:r>
      <w:hyperlink r:id="rId11" w:tooltip="Ссылка на КонсультантПлюс" w:history="1">
        <w:r w:rsidRPr="00DA3325">
          <w:rPr>
            <w:rStyle w:val="a3"/>
            <w:color w:val="00746D"/>
            <w:sz w:val="28"/>
            <w:szCs w:val="28"/>
            <w:bdr w:val="none" w:sz="0" w:space="0" w:color="auto" w:frame="1"/>
          </w:rPr>
          <w:t>абзаце первом статьи 17</w:t>
        </w:r>
      </w:hyperlink>
      <w:r w:rsidRPr="00DA3325">
        <w:rPr>
          <w:color w:val="000000"/>
          <w:sz w:val="28"/>
          <w:szCs w:val="28"/>
        </w:rPr>
        <w:t> Федерального закона от 12 января 1995 г. N 5-ФЗ "О ветеранах",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 медалями СССР за службу в указанный период;</w:t>
      </w:r>
      <w:proofErr w:type="gramEnd"/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лица, награжденные знаком "Жителю блокадного Ленинграда",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лица, награжденные знаком "Житель осажденного Севастополя",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лица, награжденные знаком "Житель осажденного Сталинграда",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A3325">
        <w:rPr>
          <w:color w:val="000000"/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действий;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A3325">
        <w:rPr>
          <w:color w:val="000000"/>
          <w:sz w:val="28"/>
          <w:szCs w:val="28"/>
        </w:rPr>
        <w:t>награжденные знаком "Почетный донор Российской Федерации";</w:t>
      </w:r>
      <w:proofErr w:type="gramEnd"/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 xml:space="preserve">инвалиды </w:t>
      </w:r>
      <w:r>
        <w:rPr>
          <w:color w:val="000000"/>
          <w:sz w:val="28"/>
          <w:szCs w:val="28"/>
          <w:lang w:val="en-US"/>
        </w:rPr>
        <w:t>I</w:t>
      </w:r>
      <w:r w:rsidRPr="00DA332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II</w:t>
      </w:r>
      <w:r w:rsidRPr="00DA3325">
        <w:rPr>
          <w:color w:val="000000"/>
          <w:sz w:val="28"/>
          <w:szCs w:val="28"/>
        </w:rPr>
        <w:t xml:space="preserve"> групп, дети-инвалиды и лица, сопровождающие таких детей, в соответствии с Указом Президента РФ от 02.10.1992 г. № 1157 «О дополнительных мерах государственной поддержки инвалидов»,</w:t>
      </w:r>
    </w:p>
    <w:p w:rsidR="00DA3325" w:rsidRP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граждане, получившие и перенесшие лучевую болезнь, другие заболевания, и инвалиды Чернобыльской катастрофы (статья 14 Закона РФ от 15.05.1991 г. № 1244-1 «О социальной защите граждан, подвергшихся воздействию радиации вследствие катастрофы на Чернобыльской АЭС»);</w:t>
      </w:r>
    </w:p>
    <w:p w:rsid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имеющие статус «Дети защитников Отечества, погибших в годы Великой Отечественной войны»</w:t>
      </w:r>
    </w:p>
    <w:p w:rsidR="00DA3325" w:rsidRDefault="00DA3325" w:rsidP="00DA332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167" w:afterAutospacing="0"/>
        <w:ind w:left="0" w:hanging="142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lastRenderedPageBreak/>
        <w:t>иные категории граждан в соответствии с законодательством Российской Федерации;</w:t>
      </w:r>
    </w:p>
    <w:p w:rsidR="00DA3325" w:rsidRPr="00DA3325" w:rsidRDefault="00DA3325" w:rsidP="00DA3325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rStyle w:val="a5"/>
          <w:color w:val="000000"/>
          <w:sz w:val="28"/>
          <w:szCs w:val="28"/>
        </w:rPr>
        <w:t>Основанием для оказания медицинской помощи в медицинских организациях отдельной категории граждан во внеочередном порядке является документ, подтверждающий принадлежность к одной из категорий граждан, имеющих право на внеочередное оказание медицинской помощи.</w:t>
      </w:r>
    </w:p>
    <w:p w:rsidR="00DA3325" w:rsidRPr="00DA3325" w:rsidRDefault="00DA3325" w:rsidP="00DA3325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В целях реализации права на внеочередное оказание медицинской помощи отдельным категориям граждан в медицинских организациях, на стендах в регистратуре, в приемном отделении, а также на сайтах в информационно-телекоммуникационной сети "Интернет" размещается информация о перечне отдельных категорий граждан, имеющих право на внеочередное оказание медицинской помощи.</w:t>
      </w:r>
    </w:p>
    <w:p w:rsidR="00DA3325" w:rsidRPr="00DA3325" w:rsidRDefault="00DA3325" w:rsidP="00DA3325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Право на внеочередное оказание медицинской помощи реализуется при непосредственном обращении отдельных категорий граждан в медицинскую организацию, оказывающую первичную медико-санитарную помощь в амбулаторных условиях.</w:t>
      </w:r>
    </w:p>
    <w:p w:rsidR="00DA3325" w:rsidRPr="00DA3325" w:rsidRDefault="00DA3325" w:rsidP="00DA3325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000000"/>
          <w:sz w:val="28"/>
          <w:szCs w:val="28"/>
        </w:rPr>
      </w:pPr>
      <w:r w:rsidRPr="00DA3325">
        <w:rPr>
          <w:color w:val="000000"/>
          <w:sz w:val="28"/>
          <w:szCs w:val="28"/>
        </w:rPr>
        <w:t>Работник регистратуры медицинской организации, оказывающей первичную медико-санитарную помощь в амбулаторных условиях, в день обращения отдельных категорий граждан обеспечивает предварительную запись на прием к врачу в приоритетном порядке.</w:t>
      </w:r>
    </w:p>
    <w:sectPr w:rsidR="00DA3325" w:rsidRPr="00DA3325" w:rsidSect="00DA3325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53FD7"/>
    <w:multiLevelType w:val="multilevel"/>
    <w:tmpl w:val="94B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6E461F"/>
    <w:rsid w:val="000038FA"/>
    <w:rsid w:val="00005712"/>
    <w:rsid w:val="000101B0"/>
    <w:rsid w:val="00014A1F"/>
    <w:rsid w:val="00016B77"/>
    <w:rsid w:val="00017EEA"/>
    <w:rsid w:val="0002010A"/>
    <w:rsid w:val="00027903"/>
    <w:rsid w:val="00037024"/>
    <w:rsid w:val="00046570"/>
    <w:rsid w:val="000537CD"/>
    <w:rsid w:val="000538A7"/>
    <w:rsid w:val="0005512F"/>
    <w:rsid w:val="00060FBD"/>
    <w:rsid w:val="000618EB"/>
    <w:rsid w:val="00074789"/>
    <w:rsid w:val="000831E6"/>
    <w:rsid w:val="00087853"/>
    <w:rsid w:val="00095F12"/>
    <w:rsid w:val="000A486C"/>
    <w:rsid w:val="000A4FB2"/>
    <w:rsid w:val="000A7AD9"/>
    <w:rsid w:val="000B024E"/>
    <w:rsid w:val="000B6859"/>
    <w:rsid w:val="000C0824"/>
    <w:rsid w:val="000C2F96"/>
    <w:rsid w:val="000E3900"/>
    <w:rsid w:val="000F3F9C"/>
    <w:rsid w:val="00105C4C"/>
    <w:rsid w:val="00106460"/>
    <w:rsid w:val="0011096D"/>
    <w:rsid w:val="00111ECC"/>
    <w:rsid w:val="00113472"/>
    <w:rsid w:val="00113AF2"/>
    <w:rsid w:val="001445B0"/>
    <w:rsid w:val="00145D21"/>
    <w:rsid w:val="00145D92"/>
    <w:rsid w:val="00147F6D"/>
    <w:rsid w:val="00150C6D"/>
    <w:rsid w:val="00150ECF"/>
    <w:rsid w:val="001540D2"/>
    <w:rsid w:val="00154FD0"/>
    <w:rsid w:val="00160201"/>
    <w:rsid w:val="00165310"/>
    <w:rsid w:val="00171189"/>
    <w:rsid w:val="0017281A"/>
    <w:rsid w:val="00176D37"/>
    <w:rsid w:val="0018138F"/>
    <w:rsid w:val="001823CA"/>
    <w:rsid w:val="001A2CA8"/>
    <w:rsid w:val="001A4A7A"/>
    <w:rsid w:val="001B087E"/>
    <w:rsid w:val="001B2EB2"/>
    <w:rsid w:val="001B4924"/>
    <w:rsid w:val="001B7378"/>
    <w:rsid w:val="001B75A7"/>
    <w:rsid w:val="001C2941"/>
    <w:rsid w:val="001C4EB5"/>
    <w:rsid w:val="001D2971"/>
    <w:rsid w:val="001D2B1A"/>
    <w:rsid w:val="001D440F"/>
    <w:rsid w:val="001F0A47"/>
    <w:rsid w:val="00200C58"/>
    <w:rsid w:val="002068AB"/>
    <w:rsid w:val="002119C2"/>
    <w:rsid w:val="00214A6B"/>
    <w:rsid w:val="00215DF9"/>
    <w:rsid w:val="002178A3"/>
    <w:rsid w:val="002233DC"/>
    <w:rsid w:val="002239E9"/>
    <w:rsid w:val="00223F6B"/>
    <w:rsid w:val="00223FC5"/>
    <w:rsid w:val="002274F5"/>
    <w:rsid w:val="00231D44"/>
    <w:rsid w:val="002368AD"/>
    <w:rsid w:val="00241F0F"/>
    <w:rsid w:val="00244D7E"/>
    <w:rsid w:val="002450E6"/>
    <w:rsid w:val="00246F1D"/>
    <w:rsid w:val="0024777F"/>
    <w:rsid w:val="0025079D"/>
    <w:rsid w:val="0025347B"/>
    <w:rsid w:val="00255950"/>
    <w:rsid w:val="002610E9"/>
    <w:rsid w:val="00263206"/>
    <w:rsid w:val="0028575E"/>
    <w:rsid w:val="00290071"/>
    <w:rsid w:val="002958BA"/>
    <w:rsid w:val="00296C0A"/>
    <w:rsid w:val="002975F4"/>
    <w:rsid w:val="00297923"/>
    <w:rsid w:val="002A2B3C"/>
    <w:rsid w:val="002A7F19"/>
    <w:rsid w:val="002B6FF0"/>
    <w:rsid w:val="002C0A4B"/>
    <w:rsid w:val="002D3E6B"/>
    <w:rsid w:val="002E33DD"/>
    <w:rsid w:val="002E3B96"/>
    <w:rsid w:val="002E4848"/>
    <w:rsid w:val="002E71A0"/>
    <w:rsid w:val="002F36C0"/>
    <w:rsid w:val="00301754"/>
    <w:rsid w:val="003023B3"/>
    <w:rsid w:val="00305B0B"/>
    <w:rsid w:val="00305F77"/>
    <w:rsid w:val="00306117"/>
    <w:rsid w:val="00311EDD"/>
    <w:rsid w:val="00312B82"/>
    <w:rsid w:val="003135A9"/>
    <w:rsid w:val="003214F3"/>
    <w:rsid w:val="00322D7B"/>
    <w:rsid w:val="00331263"/>
    <w:rsid w:val="0033298E"/>
    <w:rsid w:val="0033645E"/>
    <w:rsid w:val="00341892"/>
    <w:rsid w:val="00343479"/>
    <w:rsid w:val="0034458E"/>
    <w:rsid w:val="00350508"/>
    <w:rsid w:val="00355075"/>
    <w:rsid w:val="00357D38"/>
    <w:rsid w:val="0036308F"/>
    <w:rsid w:val="00363B21"/>
    <w:rsid w:val="00371640"/>
    <w:rsid w:val="003730D7"/>
    <w:rsid w:val="00373B15"/>
    <w:rsid w:val="00374EDF"/>
    <w:rsid w:val="00380F16"/>
    <w:rsid w:val="00383FC9"/>
    <w:rsid w:val="00387072"/>
    <w:rsid w:val="00392747"/>
    <w:rsid w:val="003A0023"/>
    <w:rsid w:val="003A27A5"/>
    <w:rsid w:val="003A436C"/>
    <w:rsid w:val="003B0BA9"/>
    <w:rsid w:val="003B0DF4"/>
    <w:rsid w:val="003C1175"/>
    <w:rsid w:val="003C1749"/>
    <w:rsid w:val="003D197E"/>
    <w:rsid w:val="003D2562"/>
    <w:rsid w:val="003D6748"/>
    <w:rsid w:val="003D6A4B"/>
    <w:rsid w:val="003E2378"/>
    <w:rsid w:val="003E620C"/>
    <w:rsid w:val="003F4CBE"/>
    <w:rsid w:val="003F75C3"/>
    <w:rsid w:val="003F7EC2"/>
    <w:rsid w:val="004029D4"/>
    <w:rsid w:val="0040693D"/>
    <w:rsid w:val="0040704C"/>
    <w:rsid w:val="0041500F"/>
    <w:rsid w:val="00420A5A"/>
    <w:rsid w:val="0042240F"/>
    <w:rsid w:val="00422CE8"/>
    <w:rsid w:val="0043177E"/>
    <w:rsid w:val="00434C58"/>
    <w:rsid w:val="00437D10"/>
    <w:rsid w:val="0044073E"/>
    <w:rsid w:val="00455358"/>
    <w:rsid w:val="00460810"/>
    <w:rsid w:val="00465B54"/>
    <w:rsid w:val="00465FD1"/>
    <w:rsid w:val="0046772A"/>
    <w:rsid w:val="00474125"/>
    <w:rsid w:val="00475298"/>
    <w:rsid w:val="00476740"/>
    <w:rsid w:val="00484FB6"/>
    <w:rsid w:val="00486D49"/>
    <w:rsid w:val="00492FF5"/>
    <w:rsid w:val="00494ECD"/>
    <w:rsid w:val="004C71A7"/>
    <w:rsid w:val="004D3E03"/>
    <w:rsid w:val="004D45C2"/>
    <w:rsid w:val="004D78A1"/>
    <w:rsid w:val="004D793C"/>
    <w:rsid w:val="004E1750"/>
    <w:rsid w:val="004E1FEB"/>
    <w:rsid w:val="004E2D1E"/>
    <w:rsid w:val="004E348F"/>
    <w:rsid w:val="004F701A"/>
    <w:rsid w:val="00500BAA"/>
    <w:rsid w:val="005073DD"/>
    <w:rsid w:val="00507A3D"/>
    <w:rsid w:val="005126B4"/>
    <w:rsid w:val="00514D94"/>
    <w:rsid w:val="00516B56"/>
    <w:rsid w:val="005239BA"/>
    <w:rsid w:val="00525E5F"/>
    <w:rsid w:val="00530D0A"/>
    <w:rsid w:val="00532191"/>
    <w:rsid w:val="00536422"/>
    <w:rsid w:val="005400FA"/>
    <w:rsid w:val="00540191"/>
    <w:rsid w:val="0055556D"/>
    <w:rsid w:val="005564F8"/>
    <w:rsid w:val="0055694C"/>
    <w:rsid w:val="00561673"/>
    <w:rsid w:val="00566730"/>
    <w:rsid w:val="00577D42"/>
    <w:rsid w:val="00587E34"/>
    <w:rsid w:val="005906C2"/>
    <w:rsid w:val="00594190"/>
    <w:rsid w:val="005A142D"/>
    <w:rsid w:val="005A1AEF"/>
    <w:rsid w:val="005A3B96"/>
    <w:rsid w:val="005B0813"/>
    <w:rsid w:val="005B1B8C"/>
    <w:rsid w:val="005C57D3"/>
    <w:rsid w:val="005C749F"/>
    <w:rsid w:val="005D3A2D"/>
    <w:rsid w:val="005D3CD5"/>
    <w:rsid w:val="005D5BBF"/>
    <w:rsid w:val="005D7344"/>
    <w:rsid w:val="005E53AF"/>
    <w:rsid w:val="005F0239"/>
    <w:rsid w:val="005F1209"/>
    <w:rsid w:val="005F43E6"/>
    <w:rsid w:val="005F616F"/>
    <w:rsid w:val="005F6728"/>
    <w:rsid w:val="00602699"/>
    <w:rsid w:val="006043E5"/>
    <w:rsid w:val="00607BB8"/>
    <w:rsid w:val="006239E6"/>
    <w:rsid w:val="00630782"/>
    <w:rsid w:val="006347EF"/>
    <w:rsid w:val="006370AB"/>
    <w:rsid w:val="00641259"/>
    <w:rsid w:val="00642301"/>
    <w:rsid w:val="00657765"/>
    <w:rsid w:val="006624F2"/>
    <w:rsid w:val="00664202"/>
    <w:rsid w:val="00672A01"/>
    <w:rsid w:val="00672F13"/>
    <w:rsid w:val="00675F70"/>
    <w:rsid w:val="00677397"/>
    <w:rsid w:val="00677B0D"/>
    <w:rsid w:val="0068555C"/>
    <w:rsid w:val="00686373"/>
    <w:rsid w:val="006868D2"/>
    <w:rsid w:val="0068734F"/>
    <w:rsid w:val="006A52C0"/>
    <w:rsid w:val="006A6B97"/>
    <w:rsid w:val="006B5488"/>
    <w:rsid w:val="006C1255"/>
    <w:rsid w:val="006C13C8"/>
    <w:rsid w:val="006C21F4"/>
    <w:rsid w:val="006C6A30"/>
    <w:rsid w:val="006C6B58"/>
    <w:rsid w:val="006D4A4B"/>
    <w:rsid w:val="006E0E40"/>
    <w:rsid w:val="006E1766"/>
    <w:rsid w:val="006E1774"/>
    <w:rsid w:val="006E2B3E"/>
    <w:rsid w:val="006E461F"/>
    <w:rsid w:val="006F2752"/>
    <w:rsid w:val="00701E98"/>
    <w:rsid w:val="00704F4F"/>
    <w:rsid w:val="007064FD"/>
    <w:rsid w:val="007103BD"/>
    <w:rsid w:val="0071178F"/>
    <w:rsid w:val="00722E07"/>
    <w:rsid w:val="0072319A"/>
    <w:rsid w:val="007232A4"/>
    <w:rsid w:val="00732033"/>
    <w:rsid w:val="007375BD"/>
    <w:rsid w:val="00737D8C"/>
    <w:rsid w:val="00741DC7"/>
    <w:rsid w:val="0074241B"/>
    <w:rsid w:val="0074414F"/>
    <w:rsid w:val="0075172B"/>
    <w:rsid w:val="007540A8"/>
    <w:rsid w:val="0076146C"/>
    <w:rsid w:val="0076151F"/>
    <w:rsid w:val="00765111"/>
    <w:rsid w:val="00770487"/>
    <w:rsid w:val="007721D2"/>
    <w:rsid w:val="00774335"/>
    <w:rsid w:val="00782361"/>
    <w:rsid w:val="007823AE"/>
    <w:rsid w:val="007838E8"/>
    <w:rsid w:val="00786657"/>
    <w:rsid w:val="007872A5"/>
    <w:rsid w:val="00790911"/>
    <w:rsid w:val="00791E1A"/>
    <w:rsid w:val="007951F2"/>
    <w:rsid w:val="007A3ED2"/>
    <w:rsid w:val="007A49EA"/>
    <w:rsid w:val="007A705E"/>
    <w:rsid w:val="007B14CF"/>
    <w:rsid w:val="007B2930"/>
    <w:rsid w:val="007B4A69"/>
    <w:rsid w:val="007C526D"/>
    <w:rsid w:val="007D25E6"/>
    <w:rsid w:val="007D5B17"/>
    <w:rsid w:val="007E720E"/>
    <w:rsid w:val="007F2F80"/>
    <w:rsid w:val="007F6485"/>
    <w:rsid w:val="008037C5"/>
    <w:rsid w:val="00803859"/>
    <w:rsid w:val="008049F4"/>
    <w:rsid w:val="00810B18"/>
    <w:rsid w:val="00812EE1"/>
    <w:rsid w:val="00817CC6"/>
    <w:rsid w:val="00817FD7"/>
    <w:rsid w:val="00823982"/>
    <w:rsid w:val="008244BB"/>
    <w:rsid w:val="00825719"/>
    <w:rsid w:val="0082615E"/>
    <w:rsid w:val="00831631"/>
    <w:rsid w:val="008326F0"/>
    <w:rsid w:val="008335D2"/>
    <w:rsid w:val="00834969"/>
    <w:rsid w:val="008350FD"/>
    <w:rsid w:val="00836657"/>
    <w:rsid w:val="0084138F"/>
    <w:rsid w:val="00841B21"/>
    <w:rsid w:val="00844A3D"/>
    <w:rsid w:val="00847AC6"/>
    <w:rsid w:val="00850523"/>
    <w:rsid w:val="00851BBA"/>
    <w:rsid w:val="008545D8"/>
    <w:rsid w:val="00854723"/>
    <w:rsid w:val="008558F8"/>
    <w:rsid w:val="0085606B"/>
    <w:rsid w:val="008602DC"/>
    <w:rsid w:val="00865FB7"/>
    <w:rsid w:val="00866269"/>
    <w:rsid w:val="00866E3C"/>
    <w:rsid w:val="00870A66"/>
    <w:rsid w:val="0087334F"/>
    <w:rsid w:val="00877506"/>
    <w:rsid w:val="008907FD"/>
    <w:rsid w:val="00890AEA"/>
    <w:rsid w:val="008958A6"/>
    <w:rsid w:val="00897682"/>
    <w:rsid w:val="008A039F"/>
    <w:rsid w:val="008A3E48"/>
    <w:rsid w:val="008B2815"/>
    <w:rsid w:val="008B778E"/>
    <w:rsid w:val="008C0690"/>
    <w:rsid w:val="008D267D"/>
    <w:rsid w:val="008D4CC9"/>
    <w:rsid w:val="008D7AB5"/>
    <w:rsid w:val="008E083B"/>
    <w:rsid w:val="008E191E"/>
    <w:rsid w:val="008F099A"/>
    <w:rsid w:val="008F3FB3"/>
    <w:rsid w:val="00901158"/>
    <w:rsid w:val="00902808"/>
    <w:rsid w:val="00916DA0"/>
    <w:rsid w:val="00922B7C"/>
    <w:rsid w:val="00924012"/>
    <w:rsid w:val="009253ED"/>
    <w:rsid w:val="009318BB"/>
    <w:rsid w:val="00934267"/>
    <w:rsid w:val="00936A12"/>
    <w:rsid w:val="00936A4C"/>
    <w:rsid w:val="00942726"/>
    <w:rsid w:val="009461D7"/>
    <w:rsid w:val="00946CE9"/>
    <w:rsid w:val="00952576"/>
    <w:rsid w:val="00952BC4"/>
    <w:rsid w:val="00965A45"/>
    <w:rsid w:val="00970FF3"/>
    <w:rsid w:val="00976B7A"/>
    <w:rsid w:val="00981194"/>
    <w:rsid w:val="00982302"/>
    <w:rsid w:val="009914F6"/>
    <w:rsid w:val="009A27A4"/>
    <w:rsid w:val="009A3900"/>
    <w:rsid w:val="009B1263"/>
    <w:rsid w:val="009B79AC"/>
    <w:rsid w:val="009C3B8D"/>
    <w:rsid w:val="009C672B"/>
    <w:rsid w:val="009D7313"/>
    <w:rsid w:val="009E3043"/>
    <w:rsid w:val="009E6C17"/>
    <w:rsid w:val="00A001CA"/>
    <w:rsid w:val="00A027CE"/>
    <w:rsid w:val="00A0624F"/>
    <w:rsid w:val="00A065AF"/>
    <w:rsid w:val="00A119F2"/>
    <w:rsid w:val="00A14D74"/>
    <w:rsid w:val="00A20673"/>
    <w:rsid w:val="00A212D1"/>
    <w:rsid w:val="00A26F25"/>
    <w:rsid w:val="00A30410"/>
    <w:rsid w:val="00A30A36"/>
    <w:rsid w:val="00A33276"/>
    <w:rsid w:val="00A334D3"/>
    <w:rsid w:val="00A355E2"/>
    <w:rsid w:val="00A36494"/>
    <w:rsid w:val="00A37642"/>
    <w:rsid w:val="00A421D0"/>
    <w:rsid w:val="00A4560C"/>
    <w:rsid w:val="00A5206A"/>
    <w:rsid w:val="00A57A8A"/>
    <w:rsid w:val="00A603AD"/>
    <w:rsid w:val="00A63EC1"/>
    <w:rsid w:val="00A719C7"/>
    <w:rsid w:val="00A73286"/>
    <w:rsid w:val="00A73DAA"/>
    <w:rsid w:val="00A900F7"/>
    <w:rsid w:val="00A97968"/>
    <w:rsid w:val="00AB20AC"/>
    <w:rsid w:val="00AC3090"/>
    <w:rsid w:val="00AC3F3F"/>
    <w:rsid w:val="00AC4A93"/>
    <w:rsid w:val="00AC4D25"/>
    <w:rsid w:val="00AC536E"/>
    <w:rsid w:val="00AC6CC2"/>
    <w:rsid w:val="00AD7E7F"/>
    <w:rsid w:val="00AE1AE7"/>
    <w:rsid w:val="00AE2577"/>
    <w:rsid w:val="00AF2773"/>
    <w:rsid w:val="00AF7DCC"/>
    <w:rsid w:val="00B02C8C"/>
    <w:rsid w:val="00B03953"/>
    <w:rsid w:val="00B16FEE"/>
    <w:rsid w:val="00B220B4"/>
    <w:rsid w:val="00B2301A"/>
    <w:rsid w:val="00B23842"/>
    <w:rsid w:val="00B27EBB"/>
    <w:rsid w:val="00B30153"/>
    <w:rsid w:val="00B301DD"/>
    <w:rsid w:val="00B30630"/>
    <w:rsid w:val="00B349AA"/>
    <w:rsid w:val="00B412D4"/>
    <w:rsid w:val="00B52BBC"/>
    <w:rsid w:val="00B53686"/>
    <w:rsid w:val="00B56555"/>
    <w:rsid w:val="00B62544"/>
    <w:rsid w:val="00B640CE"/>
    <w:rsid w:val="00B83A6D"/>
    <w:rsid w:val="00B87135"/>
    <w:rsid w:val="00B90003"/>
    <w:rsid w:val="00B92B8E"/>
    <w:rsid w:val="00B946B1"/>
    <w:rsid w:val="00B94937"/>
    <w:rsid w:val="00B9527D"/>
    <w:rsid w:val="00B9701F"/>
    <w:rsid w:val="00BA0285"/>
    <w:rsid w:val="00BA238C"/>
    <w:rsid w:val="00BA65F1"/>
    <w:rsid w:val="00BA6A26"/>
    <w:rsid w:val="00BB3F14"/>
    <w:rsid w:val="00BB7611"/>
    <w:rsid w:val="00BC1B9E"/>
    <w:rsid w:val="00BC2F14"/>
    <w:rsid w:val="00BD3F68"/>
    <w:rsid w:val="00BD58B3"/>
    <w:rsid w:val="00BE2951"/>
    <w:rsid w:val="00BF1538"/>
    <w:rsid w:val="00BF7DD4"/>
    <w:rsid w:val="00C04856"/>
    <w:rsid w:val="00C10BD6"/>
    <w:rsid w:val="00C10F95"/>
    <w:rsid w:val="00C12E79"/>
    <w:rsid w:val="00C1531C"/>
    <w:rsid w:val="00C16255"/>
    <w:rsid w:val="00C166CD"/>
    <w:rsid w:val="00C2499B"/>
    <w:rsid w:val="00C2500F"/>
    <w:rsid w:val="00C268AD"/>
    <w:rsid w:val="00C27DAE"/>
    <w:rsid w:val="00C328CB"/>
    <w:rsid w:val="00C32EA7"/>
    <w:rsid w:val="00C52797"/>
    <w:rsid w:val="00C55AFC"/>
    <w:rsid w:val="00C56F6A"/>
    <w:rsid w:val="00C6027E"/>
    <w:rsid w:val="00C6177F"/>
    <w:rsid w:val="00C631E9"/>
    <w:rsid w:val="00C64D71"/>
    <w:rsid w:val="00C677EE"/>
    <w:rsid w:val="00C70F09"/>
    <w:rsid w:val="00C76AD6"/>
    <w:rsid w:val="00C80A9D"/>
    <w:rsid w:val="00C95541"/>
    <w:rsid w:val="00CA46B5"/>
    <w:rsid w:val="00CA560F"/>
    <w:rsid w:val="00CA5ED1"/>
    <w:rsid w:val="00CB219E"/>
    <w:rsid w:val="00CB3940"/>
    <w:rsid w:val="00CB3E0A"/>
    <w:rsid w:val="00CB5C62"/>
    <w:rsid w:val="00CB74A4"/>
    <w:rsid w:val="00CC234A"/>
    <w:rsid w:val="00CD1E15"/>
    <w:rsid w:val="00CD6395"/>
    <w:rsid w:val="00CD66D9"/>
    <w:rsid w:val="00CE4D6F"/>
    <w:rsid w:val="00CF1F71"/>
    <w:rsid w:val="00CF3D09"/>
    <w:rsid w:val="00CF6152"/>
    <w:rsid w:val="00D00F28"/>
    <w:rsid w:val="00D013E3"/>
    <w:rsid w:val="00D07028"/>
    <w:rsid w:val="00D12410"/>
    <w:rsid w:val="00D2437B"/>
    <w:rsid w:val="00D33CAC"/>
    <w:rsid w:val="00D341ED"/>
    <w:rsid w:val="00D40882"/>
    <w:rsid w:val="00D40BF3"/>
    <w:rsid w:val="00D453CB"/>
    <w:rsid w:val="00D47D1C"/>
    <w:rsid w:val="00D546E8"/>
    <w:rsid w:val="00D55BAA"/>
    <w:rsid w:val="00D63EAA"/>
    <w:rsid w:val="00D67F6A"/>
    <w:rsid w:val="00D70115"/>
    <w:rsid w:val="00D72D2E"/>
    <w:rsid w:val="00D82210"/>
    <w:rsid w:val="00D84319"/>
    <w:rsid w:val="00D8440B"/>
    <w:rsid w:val="00D84A73"/>
    <w:rsid w:val="00D9364C"/>
    <w:rsid w:val="00D93B0A"/>
    <w:rsid w:val="00D966E6"/>
    <w:rsid w:val="00D9768B"/>
    <w:rsid w:val="00DA175E"/>
    <w:rsid w:val="00DA3325"/>
    <w:rsid w:val="00DA51CB"/>
    <w:rsid w:val="00DB146E"/>
    <w:rsid w:val="00DB2F09"/>
    <w:rsid w:val="00DB529B"/>
    <w:rsid w:val="00DB74B7"/>
    <w:rsid w:val="00DB7B15"/>
    <w:rsid w:val="00DC7B64"/>
    <w:rsid w:val="00DD02E0"/>
    <w:rsid w:val="00DD144B"/>
    <w:rsid w:val="00DE3C25"/>
    <w:rsid w:val="00DF14DC"/>
    <w:rsid w:val="00DF1B45"/>
    <w:rsid w:val="00DF26F6"/>
    <w:rsid w:val="00DF3FF1"/>
    <w:rsid w:val="00DF5C81"/>
    <w:rsid w:val="00E02F40"/>
    <w:rsid w:val="00E03CED"/>
    <w:rsid w:val="00E063BB"/>
    <w:rsid w:val="00E07994"/>
    <w:rsid w:val="00E10883"/>
    <w:rsid w:val="00E10CB1"/>
    <w:rsid w:val="00E1206E"/>
    <w:rsid w:val="00E13DB7"/>
    <w:rsid w:val="00E1484E"/>
    <w:rsid w:val="00E14AE9"/>
    <w:rsid w:val="00E1662D"/>
    <w:rsid w:val="00E16B31"/>
    <w:rsid w:val="00E21C33"/>
    <w:rsid w:val="00E2739A"/>
    <w:rsid w:val="00E435DC"/>
    <w:rsid w:val="00E44671"/>
    <w:rsid w:val="00E56D07"/>
    <w:rsid w:val="00E636DB"/>
    <w:rsid w:val="00E64A1F"/>
    <w:rsid w:val="00E72AAF"/>
    <w:rsid w:val="00E8108E"/>
    <w:rsid w:val="00E81677"/>
    <w:rsid w:val="00E822B2"/>
    <w:rsid w:val="00E85747"/>
    <w:rsid w:val="00E8755E"/>
    <w:rsid w:val="00E901B8"/>
    <w:rsid w:val="00EA1911"/>
    <w:rsid w:val="00EA7ACD"/>
    <w:rsid w:val="00EB2CB9"/>
    <w:rsid w:val="00EC424C"/>
    <w:rsid w:val="00EC4EEC"/>
    <w:rsid w:val="00EC5123"/>
    <w:rsid w:val="00EC634A"/>
    <w:rsid w:val="00EE266D"/>
    <w:rsid w:val="00EE319F"/>
    <w:rsid w:val="00EF35E5"/>
    <w:rsid w:val="00F0744F"/>
    <w:rsid w:val="00F1275A"/>
    <w:rsid w:val="00F169BE"/>
    <w:rsid w:val="00F22635"/>
    <w:rsid w:val="00F22808"/>
    <w:rsid w:val="00F310A2"/>
    <w:rsid w:val="00F31879"/>
    <w:rsid w:val="00F431E8"/>
    <w:rsid w:val="00F44119"/>
    <w:rsid w:val="00F46FFB"/>
    <w:rsid w:val="00F52A06"/>
    <w:rsid w:val="00F543F2"/>
    <w:rsid w:val="00F67621"/>
    <w:rsid w:val="00F677BA"/>
    <w:rsid w:val="00F71FB9"/>
    <w:rsid w:val="00F72236"/>
    <w:rsid w:val="00F80E62"/>
    <w:rsid w:val="00F83F03"/>
    <w:rsid w:val="00F85717"/>
    <w:rsid w:val="00F875C8"/>
    <w:rsid w:val="00F9133A"/>
    <w:rsid w:val="00F929CD"/>
    <w:rsid w:val="00FA5789"/>
    <w:rsid w:val="00FB33B9"/>
    <w:rsid w:val="00FC2AC2"/>
    <w:rsid w:val="00FC593A"/>
    <w:rsid w:val="00FD7DA2"/>
    <w:rsid w:val="00FF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E461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E46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332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A3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643844F8ECD4E203C5987A120AD40AED6AB5F5BA83DE30592A43532CD11253390818379ECA909y8W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B643844F8ECD4E203C5987A120AD40AED6AC5F5DA13DE30592A43532CD11253390818378yEW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B643844F8ECD4E203C5987A120AD40AED6AC5F5DA13DE30592A43532CD11253390818379yEWEI" TargetMode="External"/><Relationship Id="rId11" Type="http://schemas.openxmlformats.org/officeDocument/2006/relationships/hyperlink" Target="consultantplus://offline/ref=FC1A79E0FC715CBA9750250F6A9EDD72E30ECC785E5A1CB33607324967067403D65A93t5R5E" TargetMode="External"/><Relationship Id="rId5" Type="http://schemas.openxmlformats.org/officeDocument/2006/relationships/hyperlink" Target="consultantplus://offline/ref=B7B643844F8ECD4E203C5987A120AD40AED6AC5F5DA13DE30592A43532CD112533908180y7W1I" TargetMode="External"/><Relationship Id="rId10" Type="http://schemas.openxmlformats.org/officeDocument/2006/relationships/hyperlink" Target="consultantplus://offline/ref=FC1A79E0FC715CBA9750250F6A9EDD72E30ECC785E5A1CB33607324967067403D65A955C5F1672tAR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1A79E0FC715CBA9750250F6A9EDD72E30ECC785E5A1CB33607324967067403D65A955C5F1578tAR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SJV</dc:creator>
  <cp:lastModifiedBy>zavstat</cp:lastModifiedBy>
  <cp:revision>2</cp:revision>
  <cp:lastPrinted>2014-07-22T10:54:00Z</cp:lastPrinted>
  <dcterms:created xsi:type="dcterms:W3CDTF">2024-03-27T11:53:00Z</dcterms:created>
  <dcterms:modified xsi:type="dcterms:W3CDTF">2024-03-27T11:53:00Z</dcterms:modified>
</cp:coreProperties>
</file>