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64" w:rsidRDefault="00773864" w:rsidP="00153EF8">
      <w:pPr>
        <w:shd w:val="clear" w:color="auto" w:fill="FFFFFF"/>
        <w:spacing w:line="374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здравоохранения Пермского края</w:t>
      </w:r>
    </w:p>
    <w:p w:rsidR="00773864" w:rsidRDefault="00773864" w:rsidP="00153EF8">
      <w:pPr>
        <w:shd w:val="clear" w:color="auto" w:fill="FFFFFF"/>
        <w:spacing w:line="374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</w:t>
      </w:r>
      <w:r w:rsidR="00AC3AC0">
        <w:rPr>
          <w:sz w:val="32"/>
          <w:szCs w:val="32"/>
        </w:rPr>
        <w:t xml:space="preserve"> бюджетное учреждение здравоохранения</w:t>
      </w:r>
      <w:r w:rsidR="006919E4">
        <w:rPr>
          <w:sz w:val="32"/>
          <w:szCs w:val="32"/>
        </w:rPr>
        <w:t xml:space="preserve">       Пермского края</w:t>
      </w:r>
    </w:p>
    <w:p w:rsidR="00AC3AC0" w:rsidRDefault="00AC3AC0" w:rsidP="00153EF8">
      <w:pPr>
        <w:shd w:val="clear" w:color="auto" w:fill="FFFFFF"/>
        <w:spacing w:line="374" w:lineRule="exact"/>
        <w:jc w:val="center"/>
      </w:pPr>
      <w:r>
        <w:rPr>
          <w:sz w:val="32"/>
          <w:szCs w:val="32"/>
        </w:rPr>
        <w:t>«Городская поликлиника № 7»</w:t>
      </w:r>
    </w:p>
    <w:p w:rsidR="00AC3AC0" w:rsidRDefault="00AC3AC0">
      <w:pPr>
        <w:shd w:val="clear" w:color="auto" w:fill="FFFFFF"/>
        <w:spacing w:before="82" w:line="588" w:lineRule="exact"/>
        <w:ind w:left="4296"/>
      </w:pPr>
      <w:r>
        <w:rPr>
          <w:sz w:val="32"/>
          <w:szCs w:val="32"/>
        </w:rPr>
        <w:t>ПРИКАЗ</w:t>
      </w:r>
    </w:p>
    <w:p w:rsidR="00B17FA4" w:rsidRDefault="00AC3AC0" w:rsidP="00604696">
      <w:pPr>
        <w:shd w:val="clear" w:color="auto" w:fill="FFFFFF"/>
        <w:tabs>
          <w:tab w:val="left" w:pos="8618"/>
        </w:tabs>
        <w:spacing w:before="2" w:line="588" w:lineRule="exact"/>
        <w:ind w:left="10"/>
        <w:rPr>
          <w:spacing w:val="-2"/>
          <w:sz w:val="24"/>
          <w:szCs w:val="24"/>
        </w:rPr>
      </w:pPr>
      <w:r w:rsidRPr="00A642AF">
        <w:rPr>
          <w:sz w:val="24"/>
          <w:szCs w:val="24"/>
        </w:rPr>
        <w:t xml:space="preserve">от </w:t>
      </w:r>
      <w:r w:rsidR="00D04039">
        <w:rPr>
          <w:sz w:val="24"/>
          <w:szCs w:val="24"/>
        </w:rPr>
        <w:t>21</w:t>
      </w:r>
      <w:r w:rsidR="00FF3292">
        <w:rPr>
          <w:sz w:val="24"/>
          <w:szCs w:val="24"/>
        </w:rPr>
        <w:t>.</w:t>
      </w:r>
      <w:r w:rsidR="00D04039">
        <w:rPr>
          <w:sz w:val="24"/>
          <w:szCs w:val="24"/>
        </w:rPr>
        <w:t>10</w:t>
      </w:r>
      <w:r w:rsidR="00FF3292">
        <w:rPr>
          <w:sz w:val="24"/>
          <w:szCs w:val="24"/>
        </w:rPr>
        <w:t>.202</w:t>
      </w:r>
      <w:r w:rsidR="007C7AFD">
        <w:rPr>
          <w:sz w:val="24"/>
          <w:szCs w:val="24"/>
        </w:rPr>
        <w:t>2</w:t>
      </w:r>
      <w:r w:rsidR="00FF3292">
        <w:rPr>
          <w:sz w:val="24"/>
          <w:szCs w:val="24"/>
        </w:rPr>
        <w:t xml:space="preserve">г                                                                                                                   </w:t>
      </w:r>
      <w:r w:rsidRPr="00A642AF">
        <w:rPr>
          <w:spacing w:val="-2"/>
          <w:sz w:val="24"/>
          <w:szCs w:val="24"/>
        </w:rPr>
        <w:t>№</w:t>
      </w:r>
      <w:r w:rsidR="00B17FA4">
        <w:rPr>
          <w:spacing w:val="-2"/>
          <w:sz w:val="24"/>
          <w:szCs w:val="24"/>
        </w:rPr>
        <w:t xml:space="preserve"> </w:t>
      </w:r>
      <w:r w:rsidR="000B2442">
        <w:rPr>
          <w:spacing w:val="-2"/>
          <w:sz w:val="24"/>
          <w:szCs w:val="24"/>
        </w:rPr>
        <w:t>436</w:t>
      </w:r>
      <w:r w:rsidR="00B17FA4">
        <w:rPr>
          <w:spacing w:val="-2"/>
          <w:sz w:val="24"/>
          <w:szCs w:val="24"/>
        </w:rPr>
        <w:t xml:space="preserve">  </w:t>
      </w:r>
    </w:p>
    <w:p w:rsidR="00B17FA4" w:rsidRDefault="00B17FA4" w:rsidP="00B17FA4">
      <w:pPr>
        <w:shd w:val="clear" w:color="auto" w:fill="FFFFFF"/>
        <w:tabs>
          <w:tab w:val="left" w:pos="8618"/>
        </w:tabs>
        <w:spacing w:before="2" w:line="588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</w:t>
      </w:r>
    </w:p>
    <w:p w:rsidR="00B17FA4" w:rsidRDefault="00B17FA4" w:rsidP="00B17F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</w:t>
      </w:r>
    </w:p>
    <w:p w:rsidR="00B17FA4" w:rsidRDefault="00B17FA4" w:rsidP="00B17F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приказ от 31.12.2020г. № 464</w:t>
      </w:r>
    </w:p>
    <w:p w:rsidR="00B17FA4" w:rsidRDefault="00824C6C" w:rsidP="00B17FA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17FA4">
        <w:rPr>
          <w:b/>
          <w:sz w:val="24"/>
          <w:szCs w:val="24"/>
        </w:rPr>
        <w:t>Об учетной политике ГБУЗ П</w:t>
      </w:r>
      <w:r w:rsidR="004B1030">
        <w:rPr>
          <w:b/>
          <w:sz w:val="24"/>
          <w:szCs w:val="24"/>
        </w:rPr>
        <w:t>К</w:t>
      </w:r>
      <w:r w:rsidR="00B17FA4">
        <w:rPr>
          <w:b/>
          <w:sz w:val="24"/>
          <w:szCs w:val="24"/>
        </w:rPr>
        <w:t xml:space="preserve"> № ГП №7»</w:t>
      </w:r>
    </w:p>
    <w:p w:rsidR="00B17FA4" w:rsidRDefault="00B17FA4" w:rsidP="00B17FA4">
      <w:pPr>
        <w:rPr>
          <w:b/>
          <w:sz w:val="24"/>
          <w:szCs w:val="24"/>
        </w:rPr>
      </w:pPr>
    </w:p>
    <w:p w:rsidR="00B17FA4" w:rsidRDefault="00B17FA4" w:rsidP="00B17FA4">
      <w:pPr>
        <w:rPr>
          <w:b/>
          <w:sz w:val="24"/>
          <w:szCs w:val="24"/>
        </w:rPr>
      </w:pPr>
    </w:p>
    <w:p w:rsidR="00B17FA4" w:rsidRDefault="00B17FA4" w:rsidP="00B17FA4">
      <w:pPr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4"/>
          <w:szCs w:val="24"/>
        </w:rPr>
        <w:tab/>
      </w:r>
      <w:proofErr w:type="gramStart"/>
      <w:r>
        <w:rPr>
          <w:color w:val="222222"/>
          <w:sz w:val="24"/>
          <w:szCs w:val="24"/>
        </w:rPr>
        <w:t>В соответствии с приказом Минфина РФ от 01.12.2010г. № 157н, Федеральным стандартом "Учетная политика, оценочные значения и ошибки, утвержденного приказом Минфина от 30.12.2017г. № 274н, Постановлением Правительства Пермского края от 20.02.2018г. № 70-п "О Единой информационной системе управления финансово-хозяйственной деятельностью организаций бюджетной сферы Пермского края" и с учетом Приказа Министерства здравоохранения Пермского края от 25.12.2020г. № СЭД-34-01-05-795 "Об утверждении методических</w:t>
      </w:r>
      <w:proofErr w:type="gramEnd"/>
      <w:r>
        <w:rPr>
          <w:color w:val="222222"/>
          <w:sz w:val="24"/>
          <w:szCs w:val="24"/>
        </w:rPr>
        <w:t xml:space="preserve"> рекомендаций по ведению бухгалтерского учета </w:t>
      </w:r>
      <w:proofErr w:type="gramStart"/>
      <w:r>
        <w:rPr>
          <w:color w:val="222222"/>
          <w:sz w:val="24"/>
          <w:szCs w:val="24"/>
        </w:rPr>
        <w:t>в</w:t>
      </w:r>
      <w:proofErr w:type="gramEnd"/>
      <w:r>
        <w:rPr>
          <w:color w:val="222222"/>
          <w:sz w:val="24"/>
          <w:szCs w:val="24"/>
        </w:rPr>
        <w:t xml:space="preserve"> </w:t>
      </w:r>
      <w:proofErr w:type="gramStart"/>
      <w:r>
        <w:rPr>
          <w:color w:val="222222"/>
          <w:sz w:val="24"/>
          <w:szCs w:val="24"/>
        </w:rPr>
        <w:t>государственных</w:t>
      </w:r>
      <w:proofErr w:type="gramEnd"/>
      <w:r>
        <w:rPr>
          <w:color w:val="222222"/>
          <w:sz w:val="24"/>
          <w:szCs w:val="24"/>
        </w:rPr>
        <w:t xml:space="preserve"> бюджетных (автономных) учреждений здравоохранения Пермского края"   </w:t>
      </w:r>
    </w:p>
    <w:p w:rsidR="00B17FA4" w:rsidRDefault="00B17FA4" w:rsidP="00B17FA4">
      <w:pPr>
        <w:spacing w:after="150"/>
        <w:rPr>
          <w:rFonts w:eastAsiaTheme="minorEastAsia"/>
          <w:b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b/>
          <w:sz w:val="24"/>
          <w:szCs w:val="24"/>
        </w:rPr>
        <w:t>ПРИКАЗЫВАЮ:</w:t>
      </w:r>
    </w:p>
    <w:p w:rsidR="00B17FA4" w:rsidRDefault="00B17FA4" w:rsidP="00B17FA4">
      <w:pPr>
        <w:ind w:firstLine="567"/>
        <w:jc w:val="both"/>
        <w:rPr>
          <w:sz w:val="24"/>
          <w:szCs w:val="24"/>
        </w:rPr>
      </w:pPr>
    </w:p>
    <w:p w:rsidR="007C7AFD" w:rsidRDefault="00B17FA4" w:rsidP="00B17FA4">
      <w:pPr>
        <w:pStyle w:val="a3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AFD">
        <w:rPr>
          <w:rFonts w:ascii="Times New Roman" w:hAnsi="Times New Roman" w:cs="Times New Roman"/>
          <w:sz w:val="24"/>
          <w:szCs w:val="24"/>
        </w:rPr>
        <w:t>Внести изменения в Учетную политику ГБУЗ ПК "ГП №7", утвержденную приказом главного врача от 31.12.20</w:t>
      </w:r>
      <w:r w:rsidR="00824C6C" w:rsidRPr="007C7AFD">
        <w:rPr>
          <w:rFonts w:ascii="Times New Roman" w:hAnsi="Times New Roman" w:cs="Times New Roman"/>
          <w:sz w:val="24"/>
          <w:szCs w:val="24"/>
        </w:rPr>
        <w:t>20</w:t>
      </w:r>
      <w:r w:rsidRPr="007C7AFD">
        <w:rPr>
          <w:rFonts w:ascii="Times New Roman" w:hAnsi="Times New Roman" w:cs="Times New Roman"/>
          <w:sz w:val="24"/>
          <w:szCs w:val="24"/>
        </w:rPr>
        <w:t>г. №</w:t>
      </w:r>
      <w:r w:rsidR="00824C6C" w:rsidRPr="007C7AFD">
        <w:rPr>
          <w:rFonts w:ascii="Times New Roman" w:hAnsi="Times New Roman" w:cs="Times New Roman"/>
          <w:sz w:val="24"/>
          <w:szCs w:val="24"/>
        </w:rPr>
        <w:t xml:space="preserve"> 26</w:t>
      </w:r>
      <w:r w:rsidRPr="007C7AFD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824C6C" w:rsidRPr="007C7AFD">
        <w:rPr>
          <w:rFonts w:ascii="Times New Roman" w:hAnsi="Times New Roman" w:cs="Times New Roman"/>
          <w:sz w:val="24"/>
          <w:szCs w:val="24"/>
        </w:rPr>
        <w:t>от 25.01.2021г № 26</w:t>
      </w:r>
      <w:r w:rsidR="00C07107" w:rsidRPr="007C7AFD">
        <w:rPr>
          <w:rFonts w:ascii="Times New Roman" w:hAnsi="Times New Roman" w:cs="Times New Roman"/>
          <w:sz w:val="24"/>
          <w:szCs w:val="24"/>
        </w:rPr>
        <w:t>, от 21.06.2021г. № 219</w:t>
      </w:r>
      <w:r w:rsidR="00D04039">
        <w:rPr>
          <w:rFonts w:ascii="Times New Roman" w:hAnsi="Times New Roman" w:cs="Times New Roman"/>
          <w:sz w:val="24"/>
          <w:szCs w:val="24"/>
        </w:rPr>
        <w:t>, от 30.12.2021г№ 418, от 01.03.2022г. № 103</w:t>
      </w:r>
      <w:r w:rsidRPr="007C7AFD">
        <w:rPr>
          <w:rFonts w:ascii="Times New Roman" w:hAnsi="Times New Roman" w:cs="Times New Roman"/>
          <w:sz w:val="24"/>
          <w:szCs w:val="24"/>
        </w:rPr>
        <w:t>)</w:t>
      </w:r>
      <w:r w:rsidR="001C722D">
        <w:rPr>
          <w:rFonts w:ascii="Times New Roman" w:hAnsi="Times New Roman" w:cs="Times New Roman"/>
          <w:sz w:val="24"/>
          <w:szCs w:val="24"/>
        </w:rPr>
        <w:t>,</w:t>
      </w:r>
      <w:r w:rsidR="007C7AFD" w:rsidRPr="007C7AFD">
        <w:rPr>
          <w:rFonts w:ascii="Times New Roman" w:hAnsi="Times New Roman" w:cs="Times New Roman"/>
          <w:sz w:val="24"/>
          <w:szCs w:val="24"/>
        </w:rPr>
        <w:t xml:space="preserve"> </w:t>
      </w:r>
      <w:r w:rsidR="00C07107" w:rsidRPr="007C7AFD">
        <w:rPr>
          <w:rFonts w:ascii="Times New Roman" w:hAnsi="Times New Roman" w:cs="Times New Roman"/>
          <w:sz w:val="24"/>
          <w:szCs w:val="24"/>
        </w:rPr>
        <w:t>имеющие непосредственное значение</w:t>
      </w:r>
      <w:r w:rsidR="007C7AFD" w:rsidRPr="007C7AFD">
        <w:rPr>
          <w:rFonts w:ascii="Times New Roman" w:hAnsi="Times New Roman" w:cs="Times New Roman"/>
          <w:sz w:val="24"/>
          <w:szCs w:val="24"/>
        </w:rPr>
        <w:t xml:space="preserve"> в отношении работы ГБУЗ ПК « ГП №7»</w:t>
      </w:r>
      <w:r w:rsidR="005C4FEF">
        <w:rPr>
          <w:rFonts w:ascii="Times New Roman" w:hAnsi="Times New Roman" w:cs="Times New Roman"/>
          <w:sz w:val="24"/>
          <w:szCs w:val="24"/>
        </w:rPr>
        <w:t>, согласно приложения</w:t>
      </w:r>
      <w:r w:rsidR="007D4B03">
        <w:rPr>
          <w:rFonts w:ascii="Times New Roman" w:hAnsi="Times New Roman" w:cs="Times New Roman"/>
          <w:sz w:val="24"/>
          <w:szCs w:val="24"/>
        </w:rPr>
        <w:t xml:space="preserve"> </w:t>
      </w:r>
      <w:r w:rsidR="005C4FEF">
        <w:rPr>
          <w:rFonts w:ascii="Times New Roman" w:hAnsi="Times New Roman" w:cs="Times New Roman"/>
          <w:sz w:val="24"/>
          <w:szCs w:val="24"/>
        </w:rPr>
        <w:t xml:space="preserve"> №1</w:t>
      </w:r>
      <w:r w:rsidR="007D4B03">
        <w:rPr>
          <w:rFonts w:ascii="Times New Roman" w:hAnsi="Times New Roman" w:cs="Times New Roman"/>
          <w:sz w:val="24"/>
          <w:szCs w:val="24"/>
        </w:rPr>
        <w:t xml:space="preserve"> </w:t>
      </w:r>
      <w:r w:rsidR="005C4FEF">
        <w:rPr>
          <w:rFonts w:ascii="Times New Roman" w:hAnsi="Times New Roman" w:cs="Times New Roman"/>
          <w:sz w:val="24"/>
          <w:szCs w:val="24"/>
        </w:rPr>
        <w:t>к настоящему приказу.</w:t>
      </w:r>
      <w:r w:rsidR="00A315A8" w:rsidRPr="007C7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7FA4" w:rsidRPr="007C7AFD" w:rsidRDefault="00B17FA4" w:rsidP="00B17FA4">
      <w:pPr>
        <w:pStyle w:val="a3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7AFD">
        <w:rPr>
          <w:rFonts w:ascii="Times New Roman" w:hAnsi="Times New Roman" w:cs="Times New Roman"/>
          <w:sz w:val="24"/>
          <w:szCs w:val="24"/>
        </w:rPr>
        <w:t xml:space="preserve">Довести до всех </w:t>
      </w:r>
      <w:r w:rsidR="00A315A8" w:rsidRPr="007C7AFD">
        <w:rPr>
          <w:rFonts w:ascii="Times New Roman" w:hAnsi="Times New Roman" w:cs="Times New Roman"/>
          <w:sz w:val="24"/>
          <w:szCs w:val="24"/>
        </w:rPr>
        <w:t>работников бухгалтерии изменения</w:t>
      </w:r>
      <w:r w:rsidRPr="007C7AFD">
        <w:rPr>
          <w:rFonts w:ascii="Times New Roman" w:hAnsi="Times New Roman" w:cs="Times New Roman"/>
          <w:sz w:val="24"/>
          <w:szCs w:val="24"/>
        </w:rPr>
        <w:t>, необходимые для обеспечения реализации учетной политики и организации бухгалтерского учета, документооборота, санкционирования расходов учреждения</w:t>
      </w:r>
      <w:r w:rsidR="007A7AC5" w:rsidRPr="007C7AFD">
        <w:rPr>
          <w:rFonts w:ascii="Times New Roman" w:hAnsi="Times New Roman" w:cs="Times New Roman"/>
          <w:sz w:val="24"/>
          <w:szCs w:val="24"/>
        </w:rPr>
        <w:t>.</w:t>
      </w:r>
    </w:p>
    <w:p w:rsidR="00B17FA4" w:rsidRPr="00681247" w:rsidRDefault="00B17FA4" w:rsidP="00DF6599">
      <w:pPr>
        <w:pStyle w:val="a3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599">
        <w:rPr>
          <w:rFonts w:ascii="Times New Roman" w:hAnsi="Times New Roman" w:cs="Times New Roman"/>
          <w:sz w:val="24"/>
          <w:szCs w:val="24"/>
        </w:rPr>
        <w:t>Разместить</w:t>
      </w:r>
      <w:r w:rsidRPr="00681247">
        <w:rPr>
          <w:rFonts w:ascii="Times New Roman" w:hAnsi="Times New Roman" w:cs="Times New Roman"/>
          <w:sz w:val="24"/>
          <w:szCs w:val="24"/>
        </w:rPr>
        <w:t xml:space="preserve"> </w:t>
      </w:r>
      <w:r w:rsidR="00824C6C" w:rsidRPr="00681247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681247">
        <w:rPr>
          <w:rFonts w:ascii="Times New Roman" w:hAnsi="Times New Roman" w:cs="Times New Roman"/>
          <w:sz w:val="24"/>
          <w:szCs w:val="24"/>
        </w:rPr>
        <w:t>Учетную политику на офиц</w:t>
      </w:r>
      <w:r w:rsidR="00A315A8" w:rsidRPr="00681247">
        <w:rPr>
          <w:rFonts w:ascii="Times New Roman" w:hAnsi="Times New Roman" w:cs="Times New Roman"/>
          <w:sz w:val="24"/>
          <w:szCs w:val="24"/>
        </w:rPr>
        <w:t xml:space="preserve">иальном сайте ГБУЗ ПК "ГП № </w:t>
      </w:r>
      <w:r w:rsidR="00824C6C" w:rsidRPr="00681247">
        <w:rPr>
          <w:rFonts w:ascii="Times New Roman" w:hAnsi="Times New Roman" w:cs="Times New Roman"/>
          <w:sz w:val="24"/>
          <w:szCs w:val="24"/>
        </w:rPr>
        <w:t xml:space="preserve"> </w:t>
      </w:r>
      <w:r w:rsidR="00A315A8" w:rsidRPr="00681247">
        <w:rPr>
          <w:rFonts w:ascii="Times New Roman" w:hAnsi="Times New Roman" w:cs="Times New Roman"/>
          <w:sz w:val="24"/>
          <w:szCs w:val="24"/>
        </w:rPr>
        <w:t xml:space="preserve">   7» </w:t>
      </w:r>
      <w:r w:rsidR="00824C6C" w:rsidRPr="00681247">
        <w:rPr>
          <w:rFonts w:ascii="Times New Roman" w:hAnsi="Times New Roman" w:cs="Times New Roman"/>
          <w:sz w:val="24"/>
          <w:szCs w:val="24"/>
        </w:rPr>
        <w:t xml:space="preserve">в </w:t>
      </w:r>
      <w:r w:rsidRPr="0068124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"Интернет";</w:t>
      </w:r>
    </w:p>
    <w:p w:rsidR="00B17FA4" w:rsidRPr="001C722D" w:rsidRDefault="00B17FA4" w:rsidP="00B17FA4">
      <w:pPr>
        <w:rPr>
          <w:rFonts w:eastAsiaTheme="minorHAnsi"/>
          <w:sz w:val="24"/>
          <w:szCs w:val="24"/>
          <w:lang w:eastAsia="en-US"/>
        </w:rPr>
      </w:pPr>
      <w:r w:rsidRPr="001C722D">
        <w:rPr>
          <w:rFonts w:eastAsiaTheme="minorHAnsi"/>
          <w:sz w:val="24"/>
          <w:szCs w:val="24"/>
          <w:lang w:eastAsia="en-US"/>
        </w:rPr>
        <w:t xml:space="preserve">          </w:t>
      </w:r>
      <w:r w:rsidR="00DF6599">
        <w:rPr>
          <w:rFonts w:eastAsiaTheme="minorHAnsi"/>
          <w:sz w:val="24"/>
          <w:szCs w:val="24"/>
          <w:lang w:eastAsia="en-US"/>
        </w:rPr>
        <w:t>4</w:t>
      </w:r>
      <w:r w:rsidRPr="001C722D">
        <w:rPr>
          <w:rFonts w:eastAsiaTheme="minorHAnsi"/>
          <w:sz w:val="24"/>
          <w:szCs w:val="24"/>
          <w:lang w:eastAsia="en-US"/>
        </w:rPr>
        <w:t>.</w:t>
      </w:r>
      <w:r w:rsidR="00FF3292" w:rsidRPr="001C722D">
        <w:rPr>
          <w:rFonts w:eastAsiaTheme="minorHAnsi"/>
          <w:sz w:val="24"/>
          <w:szCs w:val="24"/>
          <w:lang w:eastAsia="en-US"/>
        </w:rPr>
        <w:t xml:space="preserve">   </w:t>
      </w:r>
      <w:proofErr w:type="gramStart"/>
      <w:r w:rsidRPr="001C722D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1C722D">
        <w:rPr>
          <w:rFonts w:eastAsiaTheme="minorHAnsi"/>
          <w:sz w:val="24"/>
          <w:szCs w:val="24"/>
          <w:lang w:eastAsia="en-US"/>
        </w:rPr>
        <w:t xml:space="preserve"> исполнением данного приказа возложить на главного бухгалтера </w:t>
      </w:r>
    </w:p>
    <w:p w:rsidR="00B17FA4" w:rsidRPr="001C722D" w:rsidRDefault="00B17FA4" w:rsidP="00B17FA4">
      <w:pPr>
        <w:rPr>
          <w:rFonts w:eastAsiaTheme="minorHAnsi"/>
          <w:sz w:val="24"/>
          <w:szCs w:val="24"/>
          <w:lang w:eastAsia="en-US"/>
        </w:rPr>
      </w:pPr>
      <w:r w:rsidRPr="001C722D">
        <w:rPr>
          <w:rFonts w:eastAsiaTheme="minorHAnsi"/>
          <w:sz w:val="24"/>
          <w:szCs w:val="24"/>
          <w:lang w:eastAsia="en-US"/>
        </w:rPr>
        <w:t xml:space="preserve">              </w:t>
      </w:r>
      <w:r w:rsidR="00FF3292" w:rsidRPr="001C722D">
        <w:rPr>
          <w:rFonts w:eastAsiaTheme="minorHAnsi"/>
          <w:sz w:val="24"/>
          <w:szCs w:val="24"/>
          <w:lang w:eastAsia="en-US"/>
        </w:rPr>
        <w:t xml:space="preserve">  </w:t>
      </w:r>
      <w:proofErr w:type="spellStart"/>
      <w:r w:rsidRPr="001C722D">
        <w:rPr>
          <w:rFonts w:eastAsiaTheme="minorHAnsi"/>
          <w:sz w:val="24"/>
          <w:szCs w:val="24"/>
          <w:lang w:eastAsia="en-US"/>
        </w:rPr>
        <w:t>В.И.Цема</w:t>
      </w:r>
      <w:proofErr w:type="spellEnd"/>
      <w:r w:rsidRPr="001C722D">
        <w:rPr>
          <w:rFonts w:eastAsiaTheme="minorHAnsi"/>
          <w:sz w:val="24"/>
          <w:szCs w:val="24"/>
          <w:lang w:eastAsia="en-US"/>
        </w:rPr>
        <w:t>.</w:t>
      </w:r>
    </w:p>
    <w:p w:rsidR="00B17FA4" w:rsidRPr="001C722D" w:rsidRDefault="00B17FA4" w:rsidP="00B17FA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17FA4" w:rsidRDefault="00B17FA4" w:rsidP="00B17FA4">
      <w:pPr>
        <w:ind w:firstLine="567"/>
        <w:jc w:val="both"/>
        <w:rPr>
          <w:sz w:val="24"/>
          <w:szCs w:val="24"/>
        </w:rPr>
      </w:pPr>
    </w:p>
    <w:p w:rsidR="00DF6599" w:rsidRDefault="00DF6599" w:rsidP="00B17FA4">
      <w:pPr>
        <w:ind w:firstLine="567"/>
        <w:jc w:val="both"/>
        <w:rPr>
          <w:sz w:val="24"/>
          <w:szCs w:val="24"/>
        </w:rPr>
      </w:pPr>
    </w:p>
    <w:p w:rsidR="00DF6599" w:rsidRDefault="00DF6599" w:rsidP="00B17FA4">
      <w:pPr>
        <w:ind w:firstLine="567"/>
        <w:jc w:val="both"/>
        <w:rPr>
          <w:sz w:val="24"/>
          <w:szCs w:val="24"/>
        </w:rPr>
      </w:pPr>
    </w:p>
    <w:p w:rsidR="00B17FA4" w:rsidRDefault="00B17FA4" w:rsidP="00B17FA4">
      <w:pPr>
        <w:ind w:firstLine="567"/>
        <w:jc w:val="both"/>
        <w:rPr>
          <w:sz w:val="24"/>
          <w:szCs w:val="24"/>
        </w:rPr>
      </w:pPr>
    </w:p>
    <w:p w:rsidR="00D04039" w:rsidRDefault="00D04039" w:rsidP="00B17FA4">
      <w:pPr>
        <w:ind w:firstLine="567"/>
        <w:jc w:val="both"/>
        <w:rPr>
          <w:sz w:val="24"/>
          <w:szCs w:val="24"/>
        </w:rPr>
      </w:pPr>
    </w:p>
    <w:p w:rsidR="00B17FA4" w:rsidRDefault="00B17FA4" w:rsidP="00B17FA4">
      <w:pPr>
        <w:rPr>
          <w:sz w:val="24"/>
          <w:szCs w:val="24"/>
        </w:rPr>
      </w:pPr>
    </w:p>
    <w:p w:rsidR="007A7AC5" w:rsidRDefault="00B17FA4" w:rsidP="00B17F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врач                                                        </w:t>
      </w:r>
      <w:r w:rsidR="005C4FEF">
        <w:rPr>
          <w:b/>
          <w:sz w:val="24"/>
          <w:szCs w:val="24"/>
        </w:rPr>
        <w:t xml:space="preserve">                                 </w:t>
      </w:r>
      <w:proofErr w:type="spellStart"/>
      <w:r w:rsidR="005C4FEF">
        <w:rPr>
          <w:b/>
          <w:sz w:val="24"/>
          <w:szCs w:val="24"/>
        </w:rPr>
        <w:t>Ю.В.Шеина</w:t>
      </w:r>
      <w:proofErr w:type="spellEnd"/>
    </w:p>
    <w:p w:rsidR="007A7AC5" w:rsidRDefault="007A7AC5" w:rsidP="00B17FA4">
      <w:pPr>
        <w:rPr>
          <w:b/>
          <w:sz w:val="24"/>
          <w:szCs w:val="24"/>
        </w:rPr>
      </w:pPr>
    </w:p>
    <w:p w:rsidR="007A7AC5" w:rsidRPr="007A7AC5" w:rsidRDefault="007A7AC5" w:rsidP="00B17F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13047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Прил</w:t>
      </w:r>
      <w:r w:rsidRPr="007A7AC5">
        <w:rPr>
          <w:sz w:val="24"/>
          <w:szCs w:val="24"/>
        </w:rPr>
        <w:t>ожение № 1</w:t>
      </w:r>
    </w:p>
    <w:p w:rsidR="007A7AC5" w:rsidRDefault="007A7AC5" w:rsidP="00B17F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13047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к при</w:t>
      </w:r>
      <w:r w:rsidRPr="007A7AC5">
        <w:rPr>
          <w:sz w:val="24"/>
          <w:szCs w:val="24"/>
        </w:rPr>
        <w:t xml:space="preserve">казу от </w:t>
      </w:r>
      <w:r w:rsidR="00D04039">
        <w:rPr>
          <w:sz w:val="24"/>
          <w:szCs w:val="24"/>
        </w:rPr>
        <w:t>21</w:t>
      </w:r>
      <w:r w:rsidRPr="007A7AC5">
        <w:rPr>
          <w:sz w:val="24"/>
          <w:szCs w:val="24"/>
        </w:rPr>
        <w:t>.</w:t>
      </w:r>
      <w:r w:rsidR="00D04039">
        <w:rPr>
          <w:sz w:val="24"/>
          <w:szCs w:val="24"/>
        </w:rPr>
        <w:t>10</w:t>
      </w:r>
      <w:r w:rsidRPr="007A7AC5">
        <w:rPr>
          <w:sz w:val="24"/>
          <w:szCs w:val="24"/>
        </w:rPr>
        <w:t>.2</w:t>
      </w:r>
      <w:r w:rsidR="007C7AFD">
        <w:rPr>
          <w:sz w:val="24"/>
          <w:szCs w:val="24"/>
        </w:rPr>
        <w:t>2</w:t>
      </w:r>
      <w:r w:rsidRPr="007A7AC5">
        <w:rPr>
          <w:sz w:val="24"/>
          <w:szCs w:val="24"/>
        </w:rPr>
        <w:t xml:space="preserve">г. № </w:t>
      </w:r>
      <w:r w:rsidR="000B2442">
        <w:rPr>
          <w:sz w:val="24"/>
          <w:szCs w:val="24"/>
        </w:rPr>
        <w:t>436</w:t>
      </w:r>
    </w:p>
    <w:p w:rsidR="007A7AC5" w:rsidRDefault="007A7AC5" w:rsidP="00B17FA4">
      <w:pPr>
        <w:rPr>
          <w:sz w:val="24"/>
          <w:szCs w:val="24"/>
        </w:rPr>
      </w:pPr>
    </w:p>
    <w:p w:rsidR="00B576E6" w:rsidRPr="007D4B03" w:rsidRDefault="00BD3CCD" w:rsidP="00B17FA4">
      <w:pPr>
        <w:rPr>
          <w:sz w:val="24"/>
          <w:szCs w:val="24"/>
        </w:rPr>
      </w:pPr>
      <w:r w:rsidRPr="007D4B03">
        <w:rPr>
          <w:sz w:val="24"/>
          <w:szCs w:val="24"/>
        </w:rPr>
        <w:t>1.</w:t>
      </w:r>
      <w:r w:rsidR="007D4B03">
        <w:rPr>
          <w:sz w:val="24"/>
          <w:szCs w:val="24"/>
        </w:rPr>
        <w:t xml:space="preserve">Приложение № 30 </w:t>
      </w:r>
      <w:r w:rsidR="007D4B03" w:rsidRPr="007D4B03">
        <w:rPr>
          <w:sz w:val="24"/>
          <w:szCs w:val="24"/>
        </w:rPr>
        <w:t xml:space="preserve">Исключить из перечня должностей подотчетных лиц, имеющих право на получение подотчетных лиц, пункт 4 </w:t>
      </w:r>
      <w:proofErr w:type="gramStart"/>
      <w:r w:rsidR="007D4B03" w:rsidRPr="007D4B03">
        <w:rPr>
          <w:sz w:val="24"/>
          <w:szCs w:val="24"/>
        </w:rPr>
        <w:t xml:space="preserve">( </w:t>
      </w:r>
      <w:proofErr w:type="gramEnd"/>
      <w:r w:rsidR="007D4B03" w:rsidRPr="007D4B03">
        <w:rPr>
          <w:sz w:val="24"/>
          <w:szCs w:val="24"/>
        </w:rPr>
        <w:t>заведующий отделением платных услуг)</w:t>
      </w:r>
    </w:p>
    <w:p w:rsidR="005C4FEF" w:rsidRPr="007D4B03" w:rsidRDefault="005C4FEF" w:rsidP="00B17FA4">
      <w:pPr>
        <w:rPr>
          <w:color w:val="FF0000"/>
          <w:sz w:val="24"/>
          <w:szCs w:val="24"/>
        </w:rPr>
      </w:pPr>
    </w:p>
    <w:p w:rsidR="00625235" w:rsidRPr="007D4B03" w:rsidRDefault="001B0954" w:rsidP="007D4B03">
      <w:pPr>
        <w:rPr>
          <w:sz w:val="24"/>
          <w:szCs w:val="24"/>
        </w:rPr>
      </w:pPr>
      <w:r w:rsidRPr="007D4B03">
        <w:rPr>
          <w:sz w:val="24"/>
          <w:szCs w:val="24"/>
        </w:rPr>
        <w:t xml:space="preserve">2. </w:t>
      </w:r>
      <w:r w:rsidR="007D4B03" w:rsidRPr="007D4B03">
        <w:rPr>
          <w:sz w:val="24"/>
          <w:szCs w:val="24"/>
        </w:rPr>
        <w:t>Приложение № 6а Исключить из перечня лиц, имеющих право подписи на первичных документах, пункт № 4 (заведующий отделением платных услуг</w:t>
      </w:r>
      <w:proofErr w:type="gramStart"/>
      <w:r w:rsidR="007D4B03" w:rsidRPr="007D4B03">
        <w:rPr>
          <w:sz w:val="24"/>
          <w:szCs w:val="24"/>
        </w:rPr>
        <w:t xml:space="preserve"> ,</w:t>
      </w:r>
      <w:proofErr w:type="gramEnd"/>
      <w:r w:rsidR="007D4B03" w:rsidRPr="007D4B03">
        <w:rPr>
          <w:sz w:val="24"/>
          <w:szCs w:val="24"/>
        </w:rPr>
        <w:t>заместитель главного врача по платным услугам)</w:t>
      </w:r>
    </w:p>
    <w:p w:rsidR="005C4FEF" w:rsidRPr="007D4B03" w:rsidRDefault="005C4FEF" w:rsidP="00B17FA4">
      <w:pPr>
        <w:rPr>
          <w:sz w:val="24"/>
          <w:szCs w:val="24"/>
        </w:rPr>
      </w:pPr>
    </w:p>
    <w:p w:rsidR="00625235" w:rsidRPr="00457330" w:rsidRDefault="00625235" w:rsidP="00B17FA4">
      <w:pPr>
        <w:rPr>
          <w:sz w:val="24"/>
          <w:szCs w:val="24"/>
        </w:rPr>
      </w:pPr>
      <w:r w:rsidRPr="00457330">
        <w:rPr>
          <w:sz w:val="24"/>
          <w:szCs w:val="24"/>
        </w:rPr>
        <w:t xml:space="preserve">3. </w:t>
      </w:r>
      <w:r w:rsidR="007D4B03" w:rsidRPr="00457330">
        <w:rPr>
          <w:sz w:val="24"/>
          <w:szCs w:val="24"/>
        </w:rPr>
        <w:t xml:space="preserve">Раздел </w:t>
      </w:r>
      <w:r w:rsidR="007D4B03" w:rsidRPr="00457330">
        <w:rPr>
          <w:sz w:val="24"/>
          <w:szCs w:val="24"/>
          <w:lang w:val="en-US"/>
        </w:rPr>
        <w:t>II</w:t>
      </w:r>
      <w:r w:rsidR="00457330" w:rsidRPr="00457330">
        <w:rPr>
          <w:sz w:val="24"/>
          <w:szCs w:val="24"/>
        </w:rPr>
        <w:t xml:space="preserve"> Технология обработки учетной информации. </w:t>
      </w:r>
      <w:r w:rsidRPr="00457330">
        <w:rPr>
          <w:sz w:val="24"/>
          <w:szCs w:val="24"/>
        </w:rPr>
        <w:t xml:space="preserve">Дополнить </w:t>
      </w:r>
      <w:r w:rsidR="00457330" w:rsidRPr="00457330">
        <w:rPr>
          <w:sz w:val="24"/>
          <w:szCs w:val="24"/>
        </w:rPr>
        <w:t>пункт 4 информацией следующего содержания: Согласно Федерального закона от 06.12.2011 года № 402-ФЗ первичные бухгалтерские документы в виде электронных ска</w:t>
      </w:r>
      <w:proofErr w:type="gramStart"/>
      <w:r w:rsidR="00457330" w:rsidRPr="00457330">
        <w:rPr>
          <w:sz w:val="24"/>
          <w:szCs w:val="24"/>
        </w:rPr>
        <w:t>н-</w:t>
      </w:r>
      <w:proofErr w:type="gramEnd"/>
      <w:r w:rsidR="00457330" w:rsidRPr="00457330">
        <w:rPr>
          <w:sz w:val="24"/>
          <w:szCs w:val="24"/>
        </w:rPr>
        <w:t xml:space="preserve"> копий не предусмотрены.</w:t>
      </w:r>
    </w:p>
    <w:p w:rsidR="005C4FEF" w:rsidRPr="007D4B03" w:rsidRDefault="005C4FEF" w:rsidP="00B17FA4">
      <w:pPr>
        <w:rPr>
          <w:color w:val="FF0000"/>
          <w:sz w:val="24"/>
          <w:szCs w:val="24"/>
        </w:rPr>
      </w:pPr>
    </w:p>
    <w:p w:rsidR="005C4FEF" w:rsidRPr="00E31E16" w:rsidRDefault="00625235" w:rsidP="00B17FA4">
      <w:pPr>
        <w:rPr>
          <w:sz w:val="24"/>
          <w:szCs w:val="24"/>
        </w:rPr>
      </w:pPr>
      <w:r w:rsidRPr="00E31E16">
        <w:rPr>
          <w:sz w:val="24"/>
          <w:szCs w:val="24"/>
        </w:rPr>
        <w:t xml:space="preserve">4. </w:t>
      </w:r>
      <w:r w:rsidR="00457330" w:rsidRPr="00E31E16">
        <w:rPr>
          <w:sz w:val="24"/>
          <w:szCs w:val="24"/>
        </w:rPr>
        <w:t xml:space="preserve">Раздел </w:t>
      </w:r>
      <w:r w:rsidR="00457330" w:rsidRPr="00E31E16">
        <w:rPr>
          <w:sz w:val="24"/>
          <w:szCs w:val="24"/>
          <w:lang w:val="en-US"/>
        </w:rPr>
        <w:t>V</w:t>
      </w:r>
      <w:r w:rsidR="00457330" w:rsidRPr="00E31E16">
        <w:rPr>
          <w:sz w:val="24"/>
          <w:szCs w:val="24"/>
        </w:rPr>
        <w:t xml:space="preserve"> </w:t>
      </w:r>
      <w:r w:rsidR="000B2442">
        <w:rPr>
          <w:sz w:val="24"/>
          <w:szCs w:val="24"/>
        </w:rPr>
        <w:t>.</w:t>
      </w:r>
      <w:r w:rsidR="00457330" w:rsidRPr="00E31E16">
        <w:rPr>
          <w:sz w:val="24"/>
          <w:szCs w:val="24"/>
        </w:rPr>
        <w:t xml:space="preserve">Учет отдельных видов имущества и обязательств. Дополнить </w:t>
      </w:r>
    </w:p>
    <w:p w:rsidR="00E31E16" w:rsidRDefault="00E31E16" w:rsidP="00B17FA4">
      <w:pPr>
        <w:rPr>
          <w:sz w:val="24"/>
          <w:szCs w:val="24"/>
        </w:rPr>
      </w:pPr>
      <w:r w:rsidRPr="00E31E16">
        <w:rPr>
          <w:sz w:val="24"/>
          <w:szCs w:val="24"/>
        </w:rPr>
        <w:t>Пункт 8 информацией следующего содержания: Если неустойка подлежит списанию согласно постановления правительства РФ от 04.07.2018 г. № 783 « О списании начисленной поставщик</w:t>
      </w:r>
      <w:proofErr w:type="gramStart"/>
      <w:r w:rsidRPr="00E31E16">
        <w:rPr>
          <w:sz w:val="24"/>
          <w:szCs w:val="24"/>
        </w:rPr>
        <w:t>у(</w:t>
      </w:r>
      <w:proofErr w:type="gramEnd"/>
      <w:r w:rsidRPr="00E31E16">
        <w:rPr>
          <w:sz w:val="24"/>
          <w:szCs w:val="24"/>
        </w:rPr>
        <w:t xml:space="preserve"> подрядчику), но не списанной заказчиком</w:t>
      </w:r>
      <w:r w:rsidR="000B2442">
        <w:rPr>
          <w:sz w:val="24"/>
          <w:szCs w:val="24"/>
        </w:rPr>
        <w:t xml:space="preserve"> сумма неустойки, в связи с неисполнением или ненадлежащим исполнением обязательств, предусмотренных контрактом</w:t>
      </w:r>
      <w:r w:rsidRPr="00E31E16">
        <w:rPr>
          <w:sz w:val="24"/>
          <w:szCs w:val="24"/>
        </w:rPr>
        <w:t>»</w:t>
      </w:r>
      <w:r w:rsidR="000B2442">
        <w:rPr>
          <w:sz w:val="24"/>
          <w:szCs w:val="24"/>
        </w:rPr>
        <w:t xml:space="preserve"> </w:t>
      </w:r>
      <w:r w:rsidRPr="00E31E16">
        <w:rPr>
          <w:sz w:val="24"/>
          <w:szCs w:val="24"/>
        </w:rPr>
        <w:t>,</w:t>
      </w:r>
      <w:r w:rsidR="000B2442">
        <w:rPr>
          <w:sz w:val="24"/>
          <w:szCs w:val="24"/>
        </w:rPr>
        <w:t xml:space="preserve">то </w:t>
      </w:r>
      <w:r w:rsidRPr="00E31E16">
        <w:rPr>
          <w:sz w:val="24"/>
          <w:szCs w:val="24"/>
        </w:rPr>
        <w:t xml:space="preserve"> издается приказ по учреждению, на основании положительного решения комиссии и списывается с балансового учета, как безнадежная дебиторская задолженность. </w:t>
      </w:r>
    </w:p>
    <w:p w:rsidR="001D2DE3" w:rsidRDefault="001D2DE3" w:rsidP="00B17FA4">
      <w:pPr>
        <w:rPr>
          <w:sz w:val="24"/>
          <w:szCs w:val="24"/>
        </w:rPr>
      </w:pPr>
      <w:r>
        <w:rPr>
          <w:sz w:val="24"/>
          <w:szCs w:val="24"/>
        </w:rPr>
        <w:t>5. Приложение № 2</w:t>
      </w:r>
      <w:proofErr w:type="gramStart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ополнить перечень неунифицированных форм первичных учетных документов следующие документы:</w:t>
      </w:r>
    </w:p>
    <w:p w:rsidR="001D2DE3" w:rsidRDefault="001D2DE3" w:rsidP="00B17FA4">
      <w:pPr>
        <w:rPr>
          <w:sz w:val="24"/>
          <w:szCs w:val="24"/>
        </w:rPr>
      </w:pPr>
      <w:r>
        <w:rPr>
          <w:sz w:val="24"/>
          <w:szCs w:val="24"/>
        </w:rPr>
        <w:t xml:space="preserve"> - Акт установки объектов нефинансовых активов</w:t>
      </w:r>
    </w:p>
    <w:p w:rsidR="001D2DE3" w:rsidRDefault="001D2DE3" w:rsidP="00B17FA4">
      <w:pPr>
        <w:rPr>
          <w:sz w:val="24"/>
          <w:szCs w:val="24"/>
        </w:rPr>
      </w:pPr>
      <w:r>
        <w:rPr>
          <w:sz w:val="24"/>
          <w:szCs w:val="24"/>
        </w:rPr>
        <w:t xml:space="preserve"> - Акт установки материальных запасов</w:t>
      </w:r>
    </w:p>
    <w:p w:rsidR="001D2DE3" w:rsidRDefault="001D2DE3" w:rsidP="00B17FA4">
      <w:pPr>
        <w:rPr>
          <w:sz w:val="24"/>
          <w:szCs w:val="24"/>
        </w:rPr>
      </w:pPr>
      <w:r>
        <w:rPr>
          <w:sz w:val="24"/>
          <w:szCs w:val="24"/>
        </w:rPr>
        <w:t xml:space="preserve"> - Дефектный акт на списание основного средства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оборудования)</w:t>
      </w:r>
    </w:p>
    <w:p w:rsidR="001D2DE3" w:rsidRPr="00E31E16" w:rsidRDefault="001D2DE3" w:rsidP="00B17FA4">
      <w:pPr>
        <w:rPr>
          <w:sz w:val="24"/>
          <w:szCs w:val="24"/>
        </w:rPr>
      </w:pPr>
      <w:r>
        <w:rPr>
          <w:sz w:val="24"/>
          <w:szCs w:val="24"/>
        </w:rPr>
        <w:t xml:space="preserve"> - Дефектный акт на списание материальных запасов</w:t>
      </w:r>
    </w:p>
    <w:p w:rsidR="00E31E16" w:rsidRPr="007D4B03" w:rsidRDefault="00E31E16" w:rsidP="00B17FA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BD3CCD" w:rsidRPr="00BD3CCD" w:rsidRDefault="00BD3CCD" w:rsidP="0098237A">
      <w:pPr>
        <w:rPr>
          <w:sz w:val="24"/>
          <w:szCs w:val="24"/>
        </w:rPr>
      </w:pPr>
    </w:p>
    <w:p w:rsidR="0098237A" w:rsidRPr="00BD3CCD" w:rsidRDefault="0098237A" w:rsidP="00B17FA4">
      <w:pPr>
        <w:rPr>
          <w:sz w:val="24"/>
          <w:szCs w:val="24"/>
        </w:rPr>
      </w:pPr>
    </w:p>
    <w:sectPr w:rsidR="0098237A" w:rsidRPr="00BD3CCD" w:rsidSect="00526850"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0F8"/>
    <w:multiLevelType w:val="hybridMultilevel"/>
    <w:tmpl w:val="96B2B6DE"/>
    <w:lvl w:ilvl="0" w:tplc="D076E1B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C7BEF"/>
    <w:multiLevelType w:val="hybridMultilevel"/>
    <w:tmpl w:val="377AC076"/>
    <w:lvl w:ilvl="0" w:tplc="D076E1BC">
      <w:start w:val="1"/>
      <w:numFmt w:val="decimal"/>
      <w:lvlText w:val="%1."/>
      <w:lvlJc w:val="left"/>
      <w:pPr>
        <w:ind w:left="1311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A6C17"/>
    <w:multiLevelType w:val="hybridMultilevel"/>
    <w:tmpl w:val="9E523A98"/>
    <w:lvl w:ilvl="0" w:tplc="D076E1B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C0"/>
    <w:rsid w:val="000252D9"/>
    <w:rsid w:val="00036CF8"/>
    <w:rsid w:val="000B2442"/>
    <w:rsid w:val="000B4935"/>
    <w:rsid w:val="000F0C53"/>
    <w:rsid w:val="00130470"/>
    <w:rsid w:val="00153EF8"/>
    <w:rsid w:val="001B0954"/>
    <w:rsid w:val="001C722D"/>
    <w:rsid w:val="001D0D1B"/>
    <w:rsid w:val="001D2DE3"/>
    <w:rsid w:val="001D5A49"/>
    <w:rsid w:val="00217EEF"/>
    <w:rsid w:val="003800FD"/>
    <w:rsid w:val="00380401"/>
    <w:rsid w:val="00393C61"/>
    <w:rsid w:val="003D4F55"/>
    <w:rsid w:val="00434FC4"/>
    <w:rsid w:val="00457330"/>
    <w:rsid w:val="00484ABA"/>
    <w:rsid w:val="004A34FE"/>
    <w:rsid w:val="004A7E7F"/>
    <w:rsid w:val="004B1030"/>
    <w:rsid w:val="004D29A9"/>
    <w:rsid w:val="004D4610"/>
    <w:rsid w:val="004E5599"/>
    <w:rsid w:val="004F7E49"/>
    <w:rsid w:val="00526850"/>
    <w:rsid w:val="005364E3"/>
    <w:rsid w:val="00542E37"/>
    <w:rsid w:val="005C3764"/>
    <w:rsid w:val="005C4FEF"/>
    <w:rsid w:val="005F461D"/>
    <w:rsid w:val="00604696"/>
    <w:rsid w:val="00625235"/>
    <w:rsid w:val="00642147"/>
    <w:rsid w:val="00681247"/>
    <w:rsid w:val="006919E4"/>
    <w:rsid w:val="006A2326"/>
    <w:rsid w:val="006E2393"/>
    <w:rsid w:val="0071712C"/>
    <w:rsid w:val="0074214F"/>
    <w:rsid w:val="00773864"/>
    <w:rsid w:val="007A7AC5"/>
    <w:rsid w:val="007C7AFD"/>
    <w:rsid w:val="007C7EE8"/>
    <w:rsid w:val="007D4B03"/>
    <w:rsid w:val="007D4B27"/>
    <w:rsid w:val="00806672"/>
    <w:rsid w:val="008121F7"/>
    <w:rsid w:val="00824C6C"/>
    <w:rsid w:val="00834735"/>
    <w:rsid w:val="008E12C6"/>
    <w:rsid w:val="00912720"/>
    <w:rsid w:val="00981288"/>
    <w:rsid w:val="0098237A"/>
    <w:rsid w:val="00A21DF5"/>
    <w:rsid w:val="00A25189"/>
    <w:rsid w:val="00A315A8"/>
    <w:rsid w:val="00A642AF"/>
    <w:rsid w:val="00AB0DC7"/>
    <w:rsid w:val="00AC3AC0"/>
    <w:rsid w:val="00B1049E"/>
    <w:rsid w:val="00B17FA4"/>
    <w:rsid w:val="00B576E6"/>
    <w:rsid w:val="00B87323"/>
    <w:rsid w:val="00BD3CCD"/>
    <w:rsid w:val="00C07107"/>
    <w:rsid w:val="00C2189E"/>
    <w:rsid w:val="00CB171C"/>
    <w:rsid w:val="00D04039"/>
    <w:rsid w:val="00D635A0"/>
    <w:rsid w:val="00DA41A4"/>
    <w:rsid w:val="00DF6599"/>
    <w:rsid w:val="00E31E16"/>
    <w:rsid w:val="00E72D2C"/>
    <w:rsid w:val="00EE25FD"/>
    <w:rsid w:val="00F23F8B"/>
    <w:rsid w:val="00F278B4"/>
    <w:rsid w:val="00F64FD9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97B6-3DA8-45C3-B74A-DFBF748A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Чертков</dc:creator>
  <cp:lastModifiedBy>user</cp:lastModifiedBy>
  <cp:revision>5</cp:revision>
  <cp:lastPrinted>2022-10-25T04:26:00Z</cp:lastPrinted>
  <dcterms:created xsi:type="dcterms:W3CDTF">2022-10-21T06:36:00Z</dcterms:created>
  <dcterms:modified xsi:type="dcterms:W3CDTF">2022-10-25T04:30:00Z</dcterms:modified>
</cp:coreProperties>
</file>